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916BC" w14:textId="77777777" w:rsidR="00D60CB3" w:rsidRPr="00D60CB3" w:rsidRDefault="00D60CB3" w:rsidP="00D60CB3">
      <w:pPr>
        <w:spacing w:after="0" w:line="240" w:lineRule="auto"/>
        <w:contextualSpacing/>
        <w:jc w:val="both"/>
        <w:outlineLvl w:val="0"/>
        <w:rPr>
          <w:rFonts w:ascii="Calibri" w:eastAsia="Times New Roman" w:hAnsi="Calibri" w:cs="Calibri"/>
          <w:b/>
          <w:bCs/>
        </w:rPr>
      </w:pPr>
      <w:r w:rsidRPr="00D60CB3">
        <w:rPr>
          <w:rFonts w:ascii="Cambria" w:eastAsia="Times New Roman" w:hAnsi="Cambria" w:cs="Times New Roman"/>
          <w:b/>
          <w:bCs/>
          <w:noProof/>
          <w:sz w:val="28"/>
          <w:szCs w:val="28"/>
          <w:lang w:eastAsia="en-GB"/>
        </w:rPr>
        <w:drawing>
          <wp:anchor distT="0" distB="0" distL="114300" distR="114300" simplePos="0" relativeHeight="251659264" behindDoc="1" locked="0" layoutInCell="1" allowOverlap="1" wp14:anchorId="06678DFE" wp14:editId="4DBEF5AB">
            <wp:simplePos x="0" y="0"/>
            <wp:positionH relativeFrom="column">
              <wp:posOffset>1805305</wp:posOffset>
            </wp:positionH>
            <wp:positionV relativeFrom="paragraph">
              <wp:posOffset>0</wp:posOffset>
            </wp:positionV>
            <wp:extent cx="2398395" cy="793115"/>
            <wp:effectExtent l="0" t="0" r="1905" b="6985"/>
            <wp:wrapTight wrapText="bothSides">
              <wp:wrapPolygon edited="0">
                <wp:start x="0" y="0"/>
                <wp:lineTo x="0" y="21271"/>
                <wp:lineTo x="21446" y="21271"/>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r="7159" b="28705"/>
                    <a:stretch>
                      <a:fillRect/>
                    </a:stretch>
                  </pic:blipFill>
                  <pic:spPr bwMode="auto">
                    <a:xfrm>
                      <a:off x="0" y="0"/>
                      <a:ext cx="2398395" cy="79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9F8AC" w14:textId="77777777" w:rsidR="00D60CB3" w:rsidRPr="00D60CB3" w:rsidRDefault="00D60CB3" w:rsidP="00D60CB3">
      <w:pPr>
        <w:spacing w:after="0" w:line="240" w:lineRule="auto"/>
        <w:contextualSpacing/>
        <w:jc w:val="center"/>
        <w:outlineLvl w:val="0"/>
        <w:rPr>
          <w:rFonts w:ascii="Roboto Slab" w:eastAsia="Times New Roman" w:hAnsi="Roboto Slab" w:cs="Times New Roman"/>
          <w:noProof/>
          <w:color w:val="5F5F5F"/>
          <w:sz w:val="24"/>
          <w:szCs w:val="24"/>
          <w:lang w:eastAsia="en-GB"/>
        </w:rPr>
      </w:pPr>
    </w:p>
    <w:p w14:paraId="58A5B82C" w14:textId="77777777" w:rsidR="00D60CB3" w:rsidRPr="00D60CB3" w:rsidRDefault="00D60CB3" w:rsidP="00D60CB3">
      <w:pPr>
        <w:spacing w:after="0" w:line="240" w:lineRule="auto"/>
        <w:contextualSpacing/>
        <w:jc w:val="both"/>
        <w:outlineLvl w:val="0"/>
        <w:rPr>
          <w:rFonts w:ascii="Calibri" w:eastAsia="Times New Roman" w:hAnsi="Calibri" w:cs="Calibri"/>
          <w:b/>
          <w:bCs/>
          <w:sz w:val="24"/>
          <w:szCs w:val="24"/>
        </w:rPr>
      </w:pPr>
    </w:p>
    <w:p w14:paraId="68975A15" w14:textId="77777777" w:rsidR="00D60CB3" w:rsidRPr="00D60CB3" w:rsidRDefault="00D60CB3" w:rsidP="00D60CB3">
      <w:pPr>
        <w:spacing w:after="0" w:line="240" w:lineRule="auto"/>
        <w:contextualSpacing/>
        <w:jc w:val="both"/>
        <w:outlineLvl w:val="0"/>
        <w:rPr>
          <w:rFonts w:ascii="Calibri" w:eastAsia="Times New Roman" w:hAnsi="Calibri" w:cs="Calibri"/>
          <w:b/>
          <w:bCs/>
        </w:rPr>
      </w:pPr>
    </w:p>
    <w:p w14:paraId="1167B943" w14:textId="77777777" w:rsidR="00D60CB3" w:rsidRDefault="00D60CB3" w:rsidP="00D60CB3">
      <w:pPr>
        <w:spacing w:after="0" w:line="240" w:lineRule="auto"/>
        <w:contextualSpacing/>
        <w:jc w:val="center"/>
        <w:outlineLvl w:val="0"/>
        <w:rPr>
          <w:rFonts w:ascii="Roboto Slab" w:eastAsia="Times New Roman" w:hAnsi="Roboto Slab" w:cs="Times New Roman"/>
          <w:noProof/>
          <w:color w:val="5F5F5F"/>
          <w:sz w:val="24"/>
          <w:szCs w:val="24"/>
          <w:lang w:eastAsia="en-GB"/>
        </w:rPr>
      </w:pPr>
    </w:p>
    <w:p w14:paraId="533B0CD1" w14:textId="77777777" w:rsidR="00D60CB3" w:rsidRPr="00D60CB3" w:rsidRDefault="00D60CB3" w:rsidP="00D60CB3">
      <w:pPr>
        <w:spacing w:after="0" w:line="240" w:lineRule="auto"/>
        <w:contextualSpacing/>
        <w:jc w:val="center"/>
        <w:outlineLvl w:val="0"/>
        <w:rPr>
          <w:rFonts w:ascii="Calibri" w:eastAsia="Times New Roman" w:hAnsi="Calibri" w:cs="Calibri"/>
          <w:b/>
          <w:bCs/>
          <w:sz w:val="24"/>
          <w:szCs w:val="24"/>
        </w:rPr>
      </w:pPr>
      <w:r w:rsidRPr="00D60CB3">
        <w:rPr>
          <w:rFonts w:ascii="Roboto Slab" w:eastAsia="Times New Roman" w:hAnsi="Roboto Slab" w:cs="Times New Roman"/>
          <w:noProof/>
          <w:color w:val="5F5F5F"/>
          <w:sz w:val="24"/>
          <w:szCs w:val="24"/>
          <w:lang w:eastAsia="en-GB"/>
        </w:rPr>
        <w:t>Partnership Learning</w:t>
      </w:r>
    </w:p>
    <w:p w14:paraId="1B6780B9" w14:textId="77777777" w:rsidR="00D60CB3" w:rsidRPr="00D60CB3" w:rsidRDefault="00D60CB3" w:rsidP="00D60CB3">
      <w:pPr>
        <w:spacing w:after="200" w:line="276" w:lineRule="auto"/>
        <w:rPr>
          <w:rFonts w:ascii="Calibri" w:eastAsia="Times New Roman" w:hAnsi="Calibri" w:cs="Times New Roman"/>
          <w:sz w:val="24"/>
        </w:rPr>
      </w:pPr>
    </w:p>
    <w:p w14:paraId="6CC20807" w14:textId="3C0C0566" w:rsidR="00D60CB3" w:rsidRPr="00D60CB3" w:rsidRDefault="00D60CB3" w:rsidP="00D60CB3">
      <w:pPr>
        <w:spacing w:after="0" w:line="240" w:lineRule="auto"/>
        <w:contextualSpacing/>
        <w:jc w:val="both"/>
        <w:outlineLvl w:val="0"/>
        <w:rPr>
          <w:rFonts w:ascii="Calibri" w:eastAsia="Times New Roman" w:hAnsi="Calibri" w:cs="Calibri"/>
          <w:b/>
          <w:bCs/>
        </w:rPr>
      </w:pPr>
      <w:r w:rsidRPr="00D60CB3">
        <w:rPr>
          <w:rFonts w:ascii="Calibri" w:eastAsia="Times New Roman" w:hAnsi="Calibri" w:cs="Calibri"/>
          <w:b/>
          <w:bCs/>
        </w:rPr>
        <w:t xml:space="preserve">Consultation on Proposals for Partnership Learning to set up a new </w:t>
      </w:r>
      <w:r w:rsidR="003C2BC8">
        <w:rPr>
          <w:rFonts w:ascii="Calibri" w:eastAsia="Times New Roman" w:hAnsi="Calibri" w:cs="Calibri"/>
          <w:b/>
          <w:bCs/>
        </w:rPr>
        <w:t>special</w:t>
      </w:r>
      <w:r w:rsidR="00E2177D">
        <w:rPr>
          <w:rFonts w:ascii="Calibri" w:eastAsia="Times New Roman" w:hAnsi="Calibri" w:cs="Calibri"/>
          <w:b/>
          <w:bCs/>
        </w:rPr>
        <w:t xml:space="preserve"> Free school provision in </w:t>
      </w:r>
      <w:r w:rsidRPr="00D60CB3">
        <w:rPr>
          <w:rFonts w:ascii="Calibri" w:eastAsia="Times New Roman" w:hAnsi="Calibri" w:cs="Calibri"/>
          <w:b/>
          <w:bCs/>
        </w:rPr>
        <w:t xml:space="preserve">Barking </w:t>
      </w:r>
      <w:r w:rsidR="003C2BC8">
        <w:rPr>
          <w:rFonts w:ascii="Calibri" w:eastAsia="Times New Roman" w:hAnsi="Calibri" w:cs="Calibri"/>
          <w:b/>
          <w:bCs/>
        </w:rPr>
        <w:t>and Dagenham</w:t>
      </w:r>
    </w:p>
    <w:p w14:paraId="6ABAF80A" w14:textId="77777777" w:rsidR="00D60CB3" w:rsidRPr="00D60CB3" w:rsidRDefault="00D60CB3" w:rsidP="00D60CB3">
      <w:pPr>
        <w:spacing w:after="0" w:line="240" w:lineRule="auto"/>
        <w:rPr>
          <w:rFonts w:ascii="Calibri" w:eastAsia="Times New Roman" w:hAnsi="Calibri" w:cs="Calibri"/>
        </w:rPr>
      </w:pPr>
    </w:p>
    <w:p w14:paraId="21CA8F72" w14:textId="77777777" w:rsidR="00D60CB3" w:rsidRPr="00D60CB3" w:rsidRDefault="00D60CB3" w:rsidP="00D60CB3">
      <w:pPr>
        <w:spacing w:after="0" w:line="240" w:lineRule="auto"/>
        <w:rPr>
          <w:rFonts w:ascii="Calibri" w:eastAsia="Times New Roman" w:hAnsi="Calibri" w:cs="Calibri"/>
        </w:rPr>
      </w:pPr>
    </w:p>
    <w:p w14:paraId="72EDCCE5"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1.0</w:t>
      </w:r>
      <w:r w:rsidRPr="00D60CB3">
        <w:rPr>
          <w:rFonts w:ascii="Calibri" w:eastAsia="Times New Roman" w:hAnsi="Calibri" w:cs="Calibri"/>
          <w:b/>
          <w:bCs/>
          <w:snapToGrid w:val="0"/>
        </w:rPr>
        <w:tab/>
        <w:t>Introduction</w:t>
      </w:r>
    </w:p>
    <w:p w14:paraId="27DA6E25" w14:textId="77777777" w:rsidR="00D60CB3" w:rsidRPr="00D60CB3" w:rsidRDefault="00D60CB3" w:rsidP="00D60CB3">
      <w:pPr>
        <w:spacing w:after="0" w:line="240" w:lineRule="auto"/>
        <w:jc w:val="both"/>
        <w:rPr>
          <w:rFonts w:ascii="Calibri" w:eastAsia="Times New Roman" w:hAnsi="Calibri" w:cs="Calibri"/>
        </w:rPr>
      </w:pPr>
    </w:p>
    <w:p w14:paraId="60FE8F03" w14:textId="081441D3" w:rsidR="003C2BC8" w:rsidRPr="003C2BC8" w:rsidRDefault="003C2BC8" w:rsidP="003C2BC8">
      <w:pPr>
        <w:spacing w:after="0" w:line="240" w:lineRule="auto"/>
        <w:jc w:val="both"/>
        <w:rPr>
          <w:rFonts w:ascii="Calibri" w:eastAsia="Times New Roman" w:hAnsi="Calibri" w:cs="Calibri"/>
          <w:snapToGrid w:val="0"/>
        </w:rPr>
      </w:pPr>
      <w:r w:rsidRPr="003C2BC8">
        <w:rPr>
          <w:rFonts w:ascii="Calibri" w:eastAsia="Times New Roman" w:hAnsi="Calibri" w:cs="Calibri"/>
          <w:snapToGrid w:val="0"/>
        </w:rPr>
        <w:t xml:space="preserve">Following a successful application to the Department for Education to set up a new special Free school in Barking and Dagenham, Partnership Learning proposes to open Thames View Bridge School in September 2018, initially located on the site </w:t>
      </w:r>
      <w:r w:rsidR="00E2177D">
        <w:rPr>
          <w:rFonts w:ascii="Calibri" w:eastAsia="Times New Roman" w:hAnsi="Calibri" w:cs="Calibri"/>
          <w:snapToGrid w:val="0"/>
        </w:rPr>
        <w:t xml:space="preserve">on </w:t>
      </w:r>
      <w:r w:rsidR="00E2177D" w:rsidRPr="003C2BC8">
        <w:rPr>
          <w:rFonts w:ascii="Calibri" w:eastAsia="Times New Roman" w:hAnsi="Calibri" w:cs="Calibri"/>
          <w:snapToGrid w:val="0"/>
        </w:rPr>
        <w:t xml:space="preserve">Thames Road, Barking </w:t>
      </w:r>
      <w:r w:rsidRPr="003C2BC8">
        <w:rPr>
          <w:rFonts w:ascii="Calibri" w:eastAsia="Times New Roman" w:hAnsi="Calibri" w:cs="Calibri"/>
          <w:snapToGrid w:val="0"/>
        </w:rPr>
        <w:t xml:space="preserve">previously occupied by the Riverside schools. </w:t>
      </w:r>
    </w:p>
    <w:p w14:paraId="493604F4" w14:textId="77777777" w:rsidR="00D60CB3" w:rsidRPr="00D60CB3" w:rsidRDefault="00D60CB3" w:rsidP="00D60CB3">
      <w:pPr>
        <w:spacing w:after="0" w:line="240" w:lineRule="auto"/>
        <w:jc w:val="both"/>
        <w:rPr>
          <w:rFonts w:ascii="Calibri" w:eastAsia="Times New Roman" w:hAnsi="Calibri" w:cs="Calibri"/>
          <w:snapToGrid w:val="0"/>
        </w:rPr>
      </w:pPr>
    </w:p>
    <w:p w14:paraId="3868D27F"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This document sets out the opportunities for interested parties to give their views on the proposals outlined above. </w:t>
      </w:r>
    </w:p>
    <w:p w14:paraId="2860120D" w14:textId="77777777" w:rsidR="00D60CB3" w:rsidRPr="00D60CB3" w:rsidRDefault="00D60CB3" w:rsidP="00D60CB3">
      <w:pPr>
        <w:spacing w:after="0" w:line="240" w:lineRule="auto"/>
        <w:jc w:val="both"/>
        <w:rPr>
          <w:rFonts w:ascii="Calibri" w:eastAsia="Times New Roman" w:hAnsi="Calibri" w:cs="Calibri"/>
          <w:snapToGrid w:val="0"/>
        </w:rPr>
      </w:pPr>
    </w:p>
    <w:p w14:paraId="08A1543E" w14:textId="77777777" w:rsidR="00D60CB3" w:rsidRPr="00D60CB3" w:rsidRDefault="00D60CB3" w:rsidP="00D60CB3">
      <w:pPr>
        <w:spacing w:after="0" w:line="240" w:lineRule="auto"/>
        <w:jc w:val="both"/>
        <w:rPr>
          <w:rFonts w:ascii="Calibri" w:eastAsia="Times New Roman" w:hAnsi="Calibri" w:cs="Calibri"/>
          <w:snapToGrid w:val="0"/>
        </w:rPr>
      </w:pPr>
    </w:p>
    <w:p w14:paraId="302987FF"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2.0</w:t>
      </w:r>
      <w:r w:rsidRPr="00D60CB3">
        <w:rPr>
          <w:rFonts w:ascii="Calibri" w:eastAsia="Times New Roman" w:hAnsi="Calibri" w:cs="Calibri"/>
          <w:b/>
          <w:bCs/>
          <w:snapToGrid w:val="0"/>
        </w:rPr>
        <w:tab/>
        <w:t>Partnership Learning</w:t>
      </w:r>
    </w:p>
    <w:p w14:paraId="44530153" w14:textId="77777777" w:rsidR="00D60CB3" w:rsidRPr="00D60CB3" w:rsidRDefault="00D60CB3" w:rsidP="00D60CB3">
      <w:pPr>
        <w:spacing w:after="0" w:line="240" w:lineRule="auto"/>
        <w:rPr>
          <w:rFonts w:ascii="Calibri" w:eastAsia="Times New Roman" w:hAnsi="Calibri" w:cs="Calibri"/>
        </w:rPr>
      </w:pPr>
    </w:p>
    <w:p w14:paraId="77C8BE37" w14:textId="6F0D3F62" w:rsidR="00D60CB3" w:rsidRPr="003C2BC8"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Partnership Learning </w:t>
      </w:r>
      <w:r w:rsidR="003C2BC8">
        <w:rPr>
          <w:rFonts w:ascii="Calibri" w:eastAsia="Times New Roman" w:hAnsi="Calibri" w:cs="Calibri"/>
          <w:snapToGrid w:val="0"/>
        </w:rPr>
        <w:t xml:space="preserve">is a multi-academy charitable trust which </w:t>
      </w:r>
      <w:r w:rsidR="003C2BC8">
        <w:rPr>
          <w:rFonts w:ascii="Calibri" w:eastAsia="Times New Roman" w:hAnsi="Calibri" w:cs="Calibri"/>
          <w:lang w:eastAsia="en-GB"/>
        </w:rPr>
        <w:t>already oversees nine</w:t>
      </w:r>
      <w:r w:rsidRPr="00D60CB3">
        <w:rPr>
          <w:rFonts w:ascii="Calibri" w:eastAsia="Times New Roman" w:hAnsi="Calibri" w:cs="Calibri"/>
          <w:lang w:eastAsia="en-GB"/>
        </w:rPr>
        <w:t xml:space="preserve"> schools</w:t>
      </w:r>
      <w:r w:rsidR="003C2BC8">
        <w:rPr>
          <w:rFonts w:ascii="Calibri" w:eastAsia="Times New Roman" w:hAnsi="Calibri" w:cs="Calibri"/>
          <w:lang w:eastAsia="en-GB"/>
        </w:rPr>
        <w:t xml:space="preserve"> - eight</w:t>
      </w:r>
      <w:r w:rsidRPr="00D60CB3">
        <w:rPr>
          <w:rFonts w:ascii="Calibri" w:eastAsia="Times New Roman" w:hAnsi="Calibri" w:cs="Calibri"/>
          <w:lang w:eastAsia="en-GB"/>
        </w:rPr>
        <w:t xml:space="preserve"> in Barking and Dagenham</w:t>
      </w:r>
      <w:r w:rsidR="003C2BC8">
        <w:rPr>
          <w:rFonts w:ascii="Calibri" w:eastAsia="Times New Roman" w:hAnsi="Calibri" w:cs="Calibri"/>
          <w:lang w:eastAsia="en-GB"/>
        </w:rPr>
        <w:t xml:space="preserve"> and one in Havering</w:t>
      </w:r>
      <w:r w:rsidRPr="00D60CB3">
        <w:rPr>
          <w:rFonts w:ascii="Calibri" w:eastAsia="Times New Roman" w:hAnsi="Calibri" w:cs="Calibri"/>
          <w:lang w:eastAsia="en-GB"/>
        </w:rPr>
        <w:t>:</w:t>
      </w:r>
    </w:p>
    <w:p w14:paraId="6B363785" w14:textId="77777777" w:rsidR="00D60CB3" w:rsidRPr="00D60CB3" w:rsidRDefault="00D60CB3" w:rsidP="00D60CB3">
      <w:pPr>
        <w:spacing w:after="0" w:line="240" w:lineRule="auto"/>
        <w:jc w:val="both"/>
        <w:rPr>
          <w:rFonts w:ascii="Calibri" w:eastAsia="Times New Roman" w:hAnsi="Calibri" w:cs="Calibri"/>
          <w:lang w:eastAsia="en-GB"/>
        </w:rPr>
      </w:pPr>
    </w:p>
    <w:p w14:paraId="19FCC6C1" w14:textId="5878BCE0" w:rsidR="00D60CB3" w:rsidRPr="00AC1F36" w:rsidRDefault="00D60CB3" w:rsidP="00D60CB3">
      <w:pPr>
        <w:spacing w:after="0" w:line="240" w:lineRule="auto"/>
        <w:jc w:val="both"/>
        <w:rPr>
          <w:rFonts w:ascii="Calibri" w:eastAsia="Times New Roman" w:hAnsi="Calibri" w:cs="Calibri"/>
          <w:lang w:eastAsia="en-GB"/>
        </w:rPr>
      </w:pPr>
      <w:r w:rsidRPr="00AC1F36">
        <w:rPr>
          <w:rFonts w:ascii="Calibri" w:eastAsia="Times New Roman" w:hAnsi="Calibri" w:cs="Calibri"/>
          <w:lang w:eastAsia="en-GB"/>
        </w:rPr>
        <w:t>The Sydney Russell School - a mainstream 4-18 all-through academy in Dagenham</w:t>
      </w:r>
    </w:p>
    <w:p w14:paraId="1161A113" w14:textId="77777777" w:rsidR="00D60CB3" w:rsidRPr="00AC1F36" w:rsidRDefault="00D60CB3" w:rsidP="00D60CB3">
      <w:pPr>
        <w:spacing w:after="0" w:line="240" w:lineRule="auto"/>
        <w:jc w:val="both"/>
        <w:rPr>
          <w:rFonts w:ascii="Calibri" w:eastAsia="Times New Roman" w:hAnsi="Calibri" w:cs="Calibri"/>
          <w:lang w:eastAsia="en-GB"/>
        </w:rPr>
      </w:pPr>
      <w:r w:rsidRPr="00AC1F36">
        <w:rPr>
          <w:rFonts w:ascii="Calibri" w:eastAsia="Times New Roman" w:hAnsi="Calibri" w:cs="Calibri"/>
          <w:lang w:eastAsia="en-GB"/>
        </w:rPr>
        <w:t>Riverside School - a mainstream 11-18 secondary Free school on Barking Riverside</w:t>
      </w:r>
    </w:p>
    <w:p w14:paraId="696D09E6" w14:textId="77777777" w:rsidR="00D60CB3" w:rsidRPr="00AC1F36" w:rsidRDefault="00D60CB3" w:rsidP="00D60CB3">
      <w:pPr>
        <w:spacing w:after="0" w:line="240" w:lineRule="auto"/>
        <w:jc w:val="both"/>
        <w:rPr>
          <w:rFonts w:ascii="Calibri" w:eastAsia="Times New Roman" w:hAnsi="Calibri" w:cs="Calibri"/>
          <w:lang w:eastAsia="en-GB"/>
        </w:rPr>
      </w:pPr>
      <w:r w:rsidRPr="00AC1F36">
        <w:rPr>
          <w:rFonts w:ascii="Calibri" w:eastAsia="Times New Roman" w:hAnsi="Calibri" w:cs="Calibri"/>
          <w:lang w:eastAsia="en-GB"/>
        </w:rPr>
        <w:t>Riverside Primary School – a mainstream 4 -11 primary Free school on Barking Riverside</w:t>
      </w:r>
    </w:p>
    <w:p w14:paraId="1721BF02" w14:textId="77777777" w:rsidR="00D60CB3" w:rsidRPr="00AC1F36" w:rsidRDefault="00D60CB3" w:rsidP="00D60CB3">
      <w:pPr>
        <w:spacing w:after="0" w:line="240" w:lineRule="auto"/>
        <w:jc w:val="both"/>
        <w:rPr>
          <w:rFonts w:ascii="Calibri" w:eastAsia="Times New Roman" w:hAnsi="Calibri" w:cs="Calibri"/>
          <w:lang w:eastAsia="en-GB"/>
        </w:rPr>
      </w:pPr>
      <w:r w:rsidRPr="00AC1F36">
        <w:rPr>
          <w:rFonts w:ascii="Calibri" w:eastAsia="Times New Roman" w:hAnsi="Calibri" w:cs="Calibri"/>
          <w:lang w:eastAsia="en-GB"/>
        </w:rPr>
        <w:t>Riverside Bridge School – a 4-18 special Free school on Barking Riverside</w:t>
      </w:r>
    </w:p>
    <w:p w14:paraId="04A96C46" w14:textId="2AF2BC50" w:rsidR="00D60CB3" w:rsidRPr="00AC1F36" w:rsidRDefault="00D60CB3" w:rsidP="00D60CB3">
      <w:pPr>
        <w:spacing w:after="0" w:line="240" w:lineRule="auto"/>
        <w:jc w:val="both"/>
        <w:rPr>
          <w:rFonts w:ascii="Calibri" w:eastAsia="Times New Roman" w:hAnsi="Calibri" w:cs="Calibri"/>
          <w:lang w:eastAsia="en-GB"/>
        </w:rPr>
      </w:pPr>
      <w:r w:rsidRPr="00AC1F36">
        <w:rPr>
          <w:rFonts w:ascii="Calibri" w:eastAsia="Times New Roman" w:hAnsi="Calibri" w:cs="Calibri"/>
          <w:lang w:eastAsia="en-GB"/>
        </w:rPr>
        <w:t>Thames View Junior School – a mainstream  7-11 junior academy on Barking Riverside</w:t>
      </w:r>
    </w:p>
    <w:p w14:paraId="750D23CF" w14:textId="37256E04" w:rsidR="00AC1F36" w:rsidRPr="00AC1F36" w:rsidRDefault="00AC1F36" w:rsidP="00AC1F36">
      <w:pPr>
        <w:spacing w:after="0" w:line="240" w:lineRule="auto"/>
        <w:jc w:val="both"/>
        <w:rPr>
          <w:rFonts w:ascii="Calibri" w:eastAsia="Times New Roman" w:hAnsi="Calibri" w:cs="Calibri"/>
          <w:lang w:eastAsia="en-GB"/>
        </w:rPr>
      </w:pPr>
      <w:r w:rsidRPr="00AC1F36">
        <w:rPr>
          <w:rFonts w:ascii="Calibri" w:eastAsia="Times New Roman" w:hAnsi="Calibri" w:cs="Calibri"/>
          <w:lang w:eastAsia="en-GB"/>
        </w:rPr>
        <w:t>Greatfields School - a mainstream 11-18 secondary Free school in Central Barking</w:t>
      </w:r>
    </w:p>
    <w:p w14:paraId="4A3C5AA2" w14:textId="3D2F01DC" w:rsidR="00AC1F36" w:rsidRPr="00AC1F36" w:rsidRDefault="00AC1F36" w:rsidP="00AC1F36">
      <w:pPr>
        <w:spacing w:after="0" w:line="240" w:lineRule="auto"/>
        <w:jc w:val="both"/>
        <w:rPr>
          <w:rFonts w:ascii="Calibri" w:eastAsia="Times New Roman" w:hAnsi="Calibri" w:cs="Calibri"/>
          <w:lang w:eastAsia="en-GB"/>
        </w:rPr>
      </w:pPr>
      <w:r w:rsidRPr="00AC1F36">
        <w:rPr>
          <w:rFonts w:ascii="Calibri" w:eastAsia="Times New Roman" w:hAnsi="Calibri" w:cs="Calibri"/>
          <w:lang w:eastAsia="en-GB"/>
        </w:rPr>
        <w:t>Eastbury Primary School (Primary) - a mainstream 4 -11 primary academy in Barking</w:t>
      </w:r>
    </w:p>
    <w:p w14:paraId="72AB63E9" w14:textId="6E8D157D" w:rsidR="00D60CB3" w:rsidRPr="00AC1F36" w:rsidRDefault="00AC1F36" w:rsidP="00AC1F36">
      <w:pPr>
        <w:spacing w:after="0" w:line="240" w:lineRule="auto"/>
        <w:jc w:val="both"/>
        <w:rPr>
          <w:rFonts w:ascii="Calibri" w:eastAsia="Times New Roman" w:hAnsi="Calibri" w:cs="Calibri"/>
          <w:lang w:eastAsia="en-GB"/>
        </w:rPr>
      </w:pPr>
      <w:r w:rsidRPr="00AC1F36">
        <w:rPr>
          <w:rFonts w:ascii="Calibri" w:eastAsia="Times New Roman" w:hAnsi="Calibri" w:cs="Calibri"/>
          <w:lang w:eastAsia="en-GB"/>
        </w:rPr>
        <w:t>The Albany School - a mainstream 11-16 secondary academy in Havering</w:t>
      </w:r>
    </w:p>
    <w:p w14:paraId="48F673B1" w14:textId="6AD3BFFA" w:rsidR="00AC1F36" w:rsidRDefault="00AC1F36" w:rsidP="00AC1F36">
      <w:pPr>
        <w:spacing w:after="0" w:line="240" w:lineRule="auto"/>
        <w:jc w:val="both"/>
        <w:rPr>
          <w:rFonts w:ascii="Calibri" w:eastAsia="Times New Roman" w:hAnsi="Calibri" w:cs="Calibri"/>
          <w:lang w:eastAsia="en-GB"/>
        </w:rPr>
      </w:pPr>
      <w:r>
        <w:rPr>
          <w:rFonts w:ascii="Calibri" w:eastAsia="Times New Roman" w:hAnsi="Calibri" w:cs="Calibri"/>
          <w:lang w:eastAsia="en-GB"/>
        </w:rPr>
        <w:t>James Cambell Primary School</w:t>
      </w:r>
      <w:r w:rsidRPr="00AC1F36">
        <w:t xml:space="preserve"> </w:t>
      </w:r>
      <w:r>
        <w:t xml:space="preserve">- </w:t>
      </w:r>
      <w:r w:rsidRPr="00AC1F36">
        <w:rPr>
          <w:rFonts w:ascii="Calibri" w:eastAsia="Times New Roman" w:hAnsi="Calibri" w:cs="Calibri"/>
          <w:lang w:eastAsia="en-GB"/>
        </w:rPr>
        <w:t xml:space="preserve">a mainstream 4 -11 primary academy in </w:t>
      </w:r>
      <w:r>
        <w:rPr>
          <w:rFonts w:ascii="Calibri" w:eastAsia="Times New Roman" w:hAnsi="Calibri" w:cs="Calibri"/>
          <w:lang w:eastAsia="en-GB"/>
        </w:rPr>
        <w:t>Dagenham</w:t>
      </w:r>
    </w:p>
    <w:p w14:paraId="31C11F93" w14:textId="77777777" w:rsidR="00AC1F36" w:rsidRPr="00D60CB3" w:rsidRDefault="00AC1F36" w:rsidP="00AC1F36">
      <w:pPr>
        <w:spacing w:after="0" w:line="240" w:lineRule="auto"/>
        <w:jc w:val="both"/>
        <w:rPr>
          <w:rFonts w:ascii="Calibri" w:eastAsia="Times New Roman" w:hAnsi="Calibri" w:cs="Calibri"/>
          <w:lang w:eastAsia="en-GB"/>
        </w:rPr>
      </w:pPr>
    </w:p>
    <w:p w14:paraId="3424E179"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In its work in Barking and Dagenham, Partnership Learning is: </w:t>
      </w:r>
    </w:p>
    <w:p w14:paraId="05EAB44E" w14:textId="77777777" w:rsidR="00D60CB3" w:rsidRPr="00D60CB3" w:rsidRDefault="00D60CB3" w:rsidP="00D60CB3">
      <w:pPr>
        <w:spacing w:after="0" w:line="240" w:lineRule="auto"/>
        <w:jc w:val="both"/>
        <w:rPr>
          <w:rFonts w:ascii="Calibri" w:eastAsia="Times New Roman" w:hAnsi="Calibri" w:cs="Calibri"/>
          <w:snapToGrid w:val="0"/>
        </w:rPr>
      </w:pPr>
    </w:p>
    <w:p w14:paraId="1813C38B" w14:textId="77777777" w:rsidR="00D60CB3" w:rsidRPr="00D60CB3" w:rsidRDefault="00D60CB3" w:rsidP="00D60CB3">
      <w:pPr>
        <w:numPr>
          <w:ilvl w:val="0"/>
          <w:numId w:val="6"/>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Focused on improving the educational opportunities and life chances of the young people of the London Borough of Barking and Dagenham</w:t>
      </w:r>
    </w:p>
    <w:p w14:paraId="49416F9B" w14:textId="77777777" w:rsidR="00D60CB3" w:rsidRPr="00D60CB3" w:rsidRDefault="00D60CB3" w:rsidP="00D60CB3">
      <w:pPr>
        <w:numPr>
          <w:ilvl w:val="0"/>
          <w:numId w:val="6"/>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Committed to working as a full member of Barking and Dagenham’s existing family of schools and in partnership with the Local Authority</w:t>
      </w:r>
    </w:p>
    <w:p w14:paraId="6E636B6B" w14:textId="77777777" w:rsidR="00D60CB3" w:rsidRPr="00D60CB3" w:rsidRDefault="00D60CB3" w:rsidP="00D60CB3">
      <w:pPr>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contextualSpacing/>
        <w:jc w:val="both"/>
        <w:rPr>
          <w:rFonts w:ascii="Calibri" w:eastAsia="Times New Roman" w:hAnsi="Calibri" w:cs="Calibri"/>
          <w:lang w:eastAsia="en-GB"/>
        </w:rPr>
      </w:pPr>
      <w:r w:rsidRPr="00D60CB3">
        <w:rPr>
          <w:rFonts w:ascii="Calibri" w:eastAsia="Times New Roman" w:hAnsi="Calibri" w:cs="Calibri"/>
          <w:lang w:eastAsia="en-GB"/>
        </w:rPr>
        <w:t xml:space="preserve">Committed to providing a high quality range of flagship educational provisions to enable families to access mainstream and special education for all ages in their own local community. </w:t>
      </w:r>
    </w:p>
    <w:p w14:paraId="771CC71A" w14:textId="77777777" w:rsidR="00D60CB3" w:rsidRPr="00D60CB3" w:rsidRDefault="00D60CB3" w:rsidP="00D60C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Calibri" w:eastAsia="Times New Roman" w:hAnsi="Calibri" w:cs="Calibri"/>
          <w:lang w:eastAsia="en-GB"/>
        </w:rPr>
      </w:pPr>
    </w:p>
    <w:p w14:paraId="260F2B8E" w14:textId="77777777" w:rsidR="00D60CB3" w:rsidRPr="00D60CB3" w:rsidRDefault="00D60CB3" w:rsidP="00D60CB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autoSpaceDE w:val="0"/>
        <w:autoSpaceDN w:val="0"/>
        <w:spacing w:after="0" w:line="240" w:lineRule="auto"/>
        <w:jc w:val="both"/>
        <w:rPr>
          <w:rFonts w:ascii="Calibri" w:eastAsia="Times New Roman" w:hAnsi="Calibri" w:cs="Calibri"/>
          <w:lang w:eastAsia="en-GB"/>
        </w:rPr>
      </w:pPr>
    </w:p>
    <w:p w14:paraId="2F06AAD9"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3.0</w:t>
      </w:r>
      <w:r w:rsidRPr="00D60CB3">
        <w:rPr>
          <w:rFonts w:ascii="Calibri" w:eastAsia="Times New Roman" w:hAnsi="Calibri" w:cs="Calibri"/>
          <w:b/>
          <w:bCs/>
          <w:snapToGrid w:val="0"/>
        </w:rPr>
        <w:tab/>
        <w:t>Background</w:t>
      </w:r>
    </w:p>
    <w:p w14:paraId="2DD50C84" w14:textId="77777777" w:rsidR="00D60CB3" w:rsidRPr="00D60CB3" w:rsidRDefault="00D60CB3" w:rsidP="00D60CB3">
      <w:pPr>
        <w:spacing w:after="0" w:line="240" w:lineRule="auto"/>
        <w:rPr>
          <w:rFonts w:ascii="Calibri" w:eastAsia="Times New Roman" w:hAnsi="Calibri" w:cs="Calibri"/>
        </w:rPr>
      </w:pPr>
    </w:p>
    <w:p w14:paraId="07A0EB56" w14:textId="39E49E17" w:rsidR="00D60CB3" w:rsidRDefault="00481F66" w:rsidP="00D60CB3">
      <w:pPr>
        <w:spacing w:after="0" w:line="240" w:lineRule="auto"/>
        <w:jc w:val="both"/>
        <w:rPr>
          <w:rFonts w:ascii="Calibri" w:eastAsia="Times New Roman" w:hAnsi="Calibri" w:cs="Calibri"/>
          <w:snapToGrid w:val="0"/>
        </w:rPr>
      </w:pPr>
      <w:r w:rsidRPr="00481F66">
        <w:rPr>
          <w:rFonts w:ascii="Calibri" w:eastAsia="Times New Roman" w:hAnsi="Calibri" w:cs="Calibri"/>
          <w:snapToGrid w:val="0"/>
        </w:rPr>
        <w:t xml:space="preserve">The London Borough of Barking and Dagenham has had one of the fastest-growing school-age populations in the country over the last ten years and this is set to continue over the next ten. From 2016 there is a </w:t>
      </w:r>
      <w:r w:rsidRPr="00481F66">
        <w:rPr>
          <w:rFonts w:ascii="Calibri" w:eastAsia="Times New Roman" w:hAnsi="Calibri" w:cs="Calibri"/>
          <w:snapToGrid w:val="0"/>
        </w:rPr>
        <w:lastRenderedPageBreak/>
        <w:t>projected 20% increase by 2023 and a 25% increase by 2026. These figures include some known imminent housebuilding but do not take account of significant additional population growth due to be generated by further planned large-scale housing development.</w:t>
      </w:r>
    </w:p>
    <w:p w14:paraId="570DEFC0" w14:textId="77777777" w:rsidR="00E2177D" w:rsidRDefault="00E2177D" w:rsidP="00D60CB3">
      <w:pPr>
        <w:spacing w:after="0" w:line="240" w:lineRule="auto"/>
        <w:jc w:val="both"/>
        <w:rPr>
          <w:rFonts w:ascii="Calibri" w:eastAsia="Times New Roman" w:hAnsi="Calibri" w:cs="Calibri"/>
          <w:snapToGrid w:val="0"/>
        </w:rPr>
      </w:pPr>
    </w:p>
    <w:p w14:paraId="4CB36BFF" w14:textId="70FA7303" w:rsidR="00E2177D" w:rsidRDefault="00E2177D" w:rsidP="00D60CB3">
      <w:pPr>
        <w:spacing w:after="0" w:line="240" w:lineRule="auto"/>
        <w:jc w:val="both"/>
        <w:rPr>
          <w:rFonts w:ascii="Calibri" w:eastAsia="Times New Roman" w:hAnsi="Calibri" w:cs="Calibri"/>
          <w:snapToGrid w:val="0"/>
        </w:rPr>
      </w:pPr>
      <w:r w:rsidRPr="00E2177D">
        <w:rPr>
          <w:rFonts w:ascii="Calibri" w:eastAsia="Times New Roman" w:hAnsi="Calibri" w:cs="Calibri"/>
          <w:snapToGrid w:val="0"/>
        </w:rPr>
        <w:t xml:space="preserve">Even if the current proportion of the school population with complex </w:t>
      </w:r>
      <w:r w:rsidR="00203206" w:rsidRPr="00203206">
        <w:rPr>
          <w:rFonts w:ascii="Calibri" w:eastAsia="Times New Roman" w:hAnsi="Calibri" w:cs="Calibri"/>
          <w:snapToGrid w:val="0"/>
        </w:rPr>
        <w:t xml:space="preserve">Special educational needs and disability (SEND) </w:t>
      </w:r>
      <w:r w:rsidRPr="00E2177D">
        <w:rPr>
          <w:rFonts w:ascii="Calibri" w:eastAsia="Times New Roman" w:hAnsi="Calibri" w:cs="Calibri"/>
          <w:snapToGrid w:val="0"/>
        </w:rPr>
        <w:t>were to remain constant, the growth in school-age population will significantly increase the demand for special school places – by 25% by 2026. However, recent history has shown that the incidence of complex special needs within the overall school population is in fact increasing: during the ten-year period 2006-2016 the overall school population grew by 27% but the number of statemented/</w:t>
      </w:r>
      <w:r w:rsidR="000E6A4D" w:rsidRPr="000E6A4D">
        <w:rPr>
          <w:rFonts w:ascii="Calibri" w:eastAsia="Times New Roman" w:hAnsi="Calibri" w:cs="Calibri"/>
          <w:snapToGrid w:val="0"/>
        </w:rPr>
        <w:t>educat</w:t>
      </w:r>
      <w:r w:rsidR="000E6A4D">
        <w:rPr>
          <w:rFonts w:ascii="Calibri" w:eastAsia="Times New Roman" w:hAnsi="Calibri" w:cs="Calibri"/>
          <w:snapToGrid w:val="0"/>
        </w:rPr>
        <w:t>ion health and care plan (EHCP</w:t>
      </w:r>
      <w:r w:rsidR="000E6A4D" w:rsidRPr="000E6A4D">
        <w:rPr>
          <w:rFonts w:ascii="Calibri" w:eastAsia="Times New Roman" w:hAnsi="Calibri" w:cs="Calibri"/>
          <w:snapToGrid w:val="0"/>
        </w:rPr>
        <w:t>)</w:t>
      </w:r>
      <w:r w:rsidR="000E6A4D">
        <w:rPr>
          <w:rFonts w:ascii="Calibri" w:eastAsia="Times New Roman" w:hAnsi="Calibri" w:cs="Calibri"/>
          <w:snapToGrid w:val="0"/>
        </w:rPr>
        <w:t xml:space="preserve"> </w:t>
      </w:r>
      <w:r w:rsidRPr="00E2177D">
        <w:rPr>
          <w:rFonts w:ascii="Calibri" w:eastAsia="Times New Roman" w:hAnsi="Calibri" w:cs="Calibri"/>
          <w:snapToGrid w:val="0"/>
        </w:rPr>
        <w:t>pupils grew by 40% in the same period.</w:t>
      </w:r>
    </w:p>
    <w:p w14:paraId="5F467128" w14:textId="77777777" w:rsidR="001E3663" w:rsidRDefault="001E3663" w:rsidP="00D60CB3">
      <w:pPr>
        <w:spacing w:after="0" w:line="240" w:lineRule="auto"/>
        <w:jc w:val="both"/>
        <w:rPr>
          <w:rFonts w:ascii="Calibri" w:eastAsia="Times New Roman" w:hAnsi="Calibri" w:cs="Calibri"/>
          <w:snapToGrid w:val="0"/>
        </w:rPr>
      </w:pPr>
    </w:p>
    <w:p w14:paraId="68CA9B02" w14:textId="2DD8357C" w:rsidR="001E3663" w:rsidRDefault="001E3663" w:rsidP="001E3663">
      <w:pPr>
        <w:spacing w:after="0" w:line="240" w:lineRule="auto"/>
        <w:jc w:val="both"/>
        <w:rPr>
          <w:rFonts w:ascii="Calibri" w:eastAsia="Times New Roman" w:hAnsi="Calibri" w:cs="Calibri"/>
          <w:noProof/>
          <w:lang w:eastAsia="en-GB"/>
        </w:rPr>
      </w:pPr>
      <w:r w:rsidRPr="00D60CB3">
        <w:rPr>
          <w:rFonts w:ascii="Calibri" w:eastAsia="Times New Roman" w:hAnsi="Calibri" w:cs="Calibri"/>
          <w:snapToGrid w:val="0"/>
        </w:rPr>
        <w:t>Partnership Learning responded to this local need by submitting an application to the Department for Ed</w:t>
      </w:r>
      <w:r>
        <w:rPr>
          <w:rFonts w:ascii="Calibri" w:eastAsia="Times New Roman" w:hAnsi="Calibri" w:cs="Calibri"/>
          <w:snapToGrid w:val="0"/>
        </w:rPr>
        <w:t>ucation to establish a new special</w:t>
      </w:r>
      <w:r w:rsidRPr="00D60CB3">
        <w:rPr>
          <w:rFonts w:ascii="Calibri" w:eastAsia="Times New Roman" w:hAnsi="Calibri" w:cs="Calibri"/>
          <w:snapToGrid w:val="0"/>
        </w:rPr>
        <w:t xml:space="preserve"> Free school – </w:t>
      </w:r>
      <w:r>
        <w:rPr>
          <w:rFonts w:ascii="Calibri" w:eastAsia="Times New Roman" w:hAnsi="Calibri" w:cs="Calibri"/>
          <w:snapToGrid w:val="0"/>
        </w:rPr>
        <w:t>Thames View Bridge</w:t>
      </w:r>
      <w:r w:rsidRPr="00D60CB3">
        <w:rPr>
          <w:rFonts w:ascii="Calibri" w:eastAsia="Times New Roman" w:hAnsi="Calibri" w:cs="Calibri"/>
          <w:snapToGrid w:val="0"/>
        </w:rPr>
        <w:t xml:space="preserve"> School </w:t>
      </w:r>
      <w:r>
        <w:rPr>
          <w:rFonts w:ascii="Calibri" w:eastAsia="Times New Roman" w:hAnsi="Calibri" w:cs="Calibri"/>
          <w:snapToGrid w:val="0"/>
        </w:rPr>
        <w:t>– in Barking and Dagenham</w:t>
      </w:r>
      <w:r w:rsidRPr="00D60CB3">
        <w:rPr>
          <w:rFonts w:ascii="Calibri" w:eastAsia="Times New Roman" w:hAnsi="Calibri" w:cs="Calibri"/>
          <w:snapToGrid w:val="0"/>
        </w:rPr>
        <w:t xml:space="preserve">, </w:t>
      </w:r>
      <w:r w:rsidRPr="00D60CB3">
        <w:rPr>
          <w:rFonts w:ascii="Calibri" w:eastAsia="Times New Roman" w:hAnsi="Calibri" w:cs="Calibri"/>
          <w:noProof/>
          <w:lang w:eastAsia="en-GB"/>
        </w:rPr>
        <w:t xml:space="preserve">offering families an accessible, high-quality learning pathway for children </w:t>
      </w:r>
      <w:r w:rsidR="00A56397">
        <w:rPr>
          <w:rFonts w:ascii="Calibri" w:eastAsia="Times New Roman" w:hAnsi="Calibri" w:cs="Calibri"/>
          <w:noProof/>
          <w:lang w:eastAsia="en-GB"/>
        </w:rPr>
        <w:t>with appro</w:t>
      </w:r>
      <w:r>
        <w:rPr>
          <w:rFonts w:ascii="Calibri" w:eastAsia="Times New Roman" w:hAnsi="Calibri" w:cs="Calibri"/>
          <w:noProof/>
          <w:lang w:eastAsia="en-GB"/>
        </w:rPr>
        <w:t xml:space="preserve">priate special educational needs </w:t>
      </w:r>
      <w:r w:rsidRPr="00D60CB3">
        <w:rPr>
          <w:rFonts w:ascii="Calibri" w:eastAsia="Times New Roman" w:hAnsi="Calibri" w:cs="Calibri"/>
          <w:noProof/>
          <w:lang w:eastAsia="en-GB"/>
        </w:rPr>
        <w:t>growing up in the local area.</w:t>
      </w:r>
    </w:p>
    <w:p w14:paraId="3FA97CFC" w14:textId="77777777" w:rsidR="001E3663" w:rsidRPr="00D60CB3" w:rsidRDefault="001E3663" w:rsidP="001E3663">
      <w:pPr>
        <w:spacing w:after="0" w:line="240" w:lineRule="auto"/>
        <w:jc w:val="both"/>
        <w:rPr>
          <w:rFonts w:ascii="Calibri" w:eastAsia="Times New Roman" w:hAnsi="Calibri" w:cs="Calibri"/>
          <w:noProof/>
          <w:lang w:eastAsia="en-GB"/>
        </w:rPr>
      </w:pPr>
    </w:p>
    <w:p w14:paraId="00C37988" w14:textId="66C6F440" w:rsidR="00E2177D" w:rsidRDefault="001E366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The proposed school will cater for </w:t>
      </w:r>
      <w:r w:rsidR="00E2177D">
        <w:rPr>
          <w:rFonts w:ascii="Calibri" w:eastAsia="Times New Roman" w:hAnsi="Calibri" w:cs="Calibri"/>
          <w:snapToGrid w:val="0"/>
        </w:rPr>
        <w:t xml:space="preserve">90 </w:t>
      </w:r>
      <w:r w:rsidR="00E2177D" w:rsidRPr="00E2177D">
        <w:rPr>
          <w:rFonts w:ascii="Calibri" w:eastAsia="Times New Roman" w:hAnsi="Calibri" w:cs="Calibri"/>
          <w:snapToGrid w:val="0"/>
        </w:rPr>
        <w:t xml:space="preserve">pupils </w:t>
      </w:r>
      <w:r w:rsidR="00F5130F">
        <w:rPr>
          <w:rFonts w:ascii="Calibri" w:eastAsia="Times New Roman" w:hAnsi="Calibri" w:cs="Calibri"/>
          <w:snapToGrid w:val="0"/>
        </w:rPr>
        <w:t>with Educ</w:t>
      </w:r>
      <w:r w:rsidR="000E6A4D">
        <w:rPr>
          <w:rFonts w:ascii="Calibri" w:eastAsia="Times New Roman" w:hAnsi="Calibri" w:cs="Calibri"/>
          <w:snapToGrid w:val="0"/>
        </w:rPr>
        <w:t xml:space="preserve">ation and Health Care Plans </w:t>
      </w:r>
      <w:r w:rsidR="00E2177D" w:rsidRPr="00E2177D">
        <w:rPr>
          <w:rFonts w:ascii="Calibri" w:eastAsia="Times New Roman" w:hAnsi="Calibri" w:cs="Calibri"/>
          <w:snapToGrid w:val="0"/>
        </w:rPr>
        <w:t xml:space="preserve">aged 6 -19 with </w:t>
      </w:r>
      <w:r w:rsidR="0019203A">
        <w:rPr>
          <w:rFonts w:ascii="Calibri" w:eastAsia="Times New Roman" w:hAnsi="Calibri" w:cs="Calibri"/>
          <w:snapToGrid w:val="0"/>
        </w:rPr>
        <w:t>a range of special needs, principally</w:t>
      </w:r>
      <w:r w:rsidR="00E2177D">
        <w:rPr>
          <w:rFonts w:ascii="Calibri" w:eastAsia="Times New Roman" w:hAnsi="Calibri" w:cs="Calibri"/>
          <w:snapToGrid w:val="0"/>
        </w:rPr>
        <w:t xml:space="preserve"> </w:t>
      </w:r>
      <w:r w:rsidR="00E2177D" w:rsidRPr="00E2177D">
        <w:rPr>
          <w:rFonts w:ascii="Calibri" w:eastAsia="Times New Roman" w:hAnsi="Calibri" w:cs="Calibri"/>
          <w:snapToGrid w:val="0"/>
        </w:rPr>
        <w:t>Social, Emotional and Mental Health (SEMH) needs</w:t>
      </w:r>
      <w:r w:rsidR="002C110D">
        <w:rPr>
          <w:rFonts w:ascii="Calibri" w:eastAsia="Times New Roman" w:hAnsi="Calibri" w:cs="Calibri"/>
          <w:snapToGrid w:val="0"/>
        </w:rPr>
        <w:t>.</w:t>
      </w:r>
    </w:p>
    <w:p w14:paraId="2AD3F8FB" w14:textId="77777777" w:rsidR="00D60CB3" w:rsidRPr="00D60CB3" w:rsidRDefault="00D60CB3" w:rsidP="00D60CB3">
      <w:pPr>
        <w:spacing w:after="0" w:line="240" w:lineRule="auto"/>
        <w:jc w:val="both"/>
        <w:rPr>
          <w:rFonts w:ascii="Calibri" w:eastAsia="Times New Roman" w:hAnsi="Calibri" w:cs="Calibri"/>
          <w:snapToGrid w:val="0"/>
        </w:rPr>
      </w:pPr>
    </w:p>
    <w:p w14:paraId="21038CC7" w14:textId="77777777" w:rsidR="00D60CB3" w:rsidRPr="00D60CB3" w:rsidRDefault="00D60CB3" w:rsidP="00D60CB3">
      <w:pPr>
        <w:spacing w:after="0" w:line="240" w:lineRule="auto"/>
        <w:jc w:val="both"/>
        <w:rPr>
          <w:rFonts w:ascii="Calibri" w:eastAsia="Times New Roman" w:hAnsi="Calibri" w:cs="Calibri"/>
          <w:snapToGrid w:val="0"/>
        </w:rPr>
      </w:pPr>
    </w:p>
    <w:p w14:paraId="203C6EBC" w14:textId="288A0E0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4</w:t>
      </w:r>
      <w:r w:rsidR="00A56397">
        <w:rPr>
          <w:rFonts w:ascii="Calibri" w:eastAsia="Times New Roman" w:hAnsi="Calibri" w:cs="Calibri"/>
          <w:b/>
          <w:bCs/>
          <w:snapToGrid w:val="0"/>
        </w:rPr>
        <w:t>.0</w:t>
      </w:r>
      <w:r w:rsidR="00A56397">
        <w:rPr>
          <w:rFonts w:ascii="Calibri" w:eastAsia="Times New Roman" w:hAnsi="Calibri" w:cs="Calibri"/>
          <w:b/>
          <w:bCs/>
          <w:snapToGrid w:val="0"/>
        </w:rPr>
        <w:tab/>
        <w:t>Our Proposals for Thames View Bridge</w:t>
      </w:r>
      <w:r w:rsidRPr="00D60CB3">
        <w:rPr>
          <w:rFonts w:ascii="Calibri" w:eastAsia="Times New Roman" w:hAnsi="Calibri" w:cs="Calibri"/>
          <w:b/>
          <w:bCs/>
          <w:snapToGrid w:val="0"/>
        </w:rPr>
        <w:t xml:space="preserve"> School</w:t>
      </w:r>
    </w:p>
    <w:p w14:paraId="4970DDDD" w14:textId="77777777" w:rsidR="00D60CB3" w:rsidRPr="00D60CB3" w:rsidRDefault="00D60CB3" w:rsidP="00D60CB3">
      <w:pPr>
        <w:spacing w:after="0" w:line="240" w:lineRule="auto"/>
        <w:rPr>
          <w:rFonts w:ascii="Calibri" w:eastAsia="Times New Roman" w:hAnsi="Calibri" w:cs="Calibri"/>
        </w:rPr>
      </w:pPr>
    </w:p>
    <w:p w14:paraId="312A1833" w14:textId="77777777" w:rsidR="00A81E6C" w:rsidRDefault="00A81E6C" w:rsidP="00A81E6C">
      <w:pPr>
        <w:spacing w:after="0" w:line="240" w:lineRule="auto"/>
        <w:jc w:val="both"/>
        <w:rPr>
          <w:rFonts w:ascii="Calibri" w:eastAsia="Times New Roman" w:hAnsi="Calibri" w:cs="Calibri"/>
          <w:snapToGrid w:val="0"/>
        </w:rPr>
      </w:pPr>
      <w:r w:rsidRPr="00A56397">
        <w:rPr>
          <w:rFonts w:ascii="Calibri" w:eastAsia="Times New Roman" w:hAnsi="Calibri" w:cs="Calibri"/>
          <w:snapToGrid w:val="0"/>
        </w:rPr>
        <w:t xml:space="preserve">Riverside Bridge School – the Trust’s first special school – has quickly established itself as a high-quality provider of special school places, has had all planned places commissioned and filled and is highly popular with parents. </w:t>
      </w:r>
    </w:p>
    <w:p w14:paraId="36EF20A3" w14:textId="77777777" w:rsidR="00A81E6C" w:rsidRPr="00A56397" w:rsidRDefault="00A81E6C" w:rsidP="00A81E6C">
      <w:pPr>
        <w:spacing w:after="0" w:line="240" w:lineRule="auto"/>
        <w:jc w:val="both"/>
        <w:rPr>
          <w:rFonts w:ascii="Calibri" w:eastAsia="Times New Roman" w:hAnsi="Calibri" w:cs="Calibri"/>
          <w:snapToGrid w:val="0"/>
        </w:rPr>
      </w:pPr>
    </w:p>
    <w:p w14:paraId="42FF0296" w14:textId="32CA8729" w:rsidR="00A56397" w:rsidRDefault="00A56397" w:rsidP="00A56397">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Our </w:t>
      </w:r>
      <w:r w:rsidR="00A81E6C">
        <w:rPr>
          <w:rFonts w:ascii="Calibri" w:eastAsia="Times New Roman" w:hAnsi="Calibri" w:cs="Calibri"/>
          <w:snapToGrid w:val="0"/>
        </w:rPr>
        <w:t xml:space="preserve">new </w:t>
      </w:r>
      <w:r>
        <w:rPr>
          <w:rFonts w:ascii="Calibri" w:eastAsia="Times New Roman" w:hAnsi="Calibri" w:cs="Calibri"/>
          <w:snapToGrid w:val="0"/>
        </w:rPr>
        <w:t>special Free s</w:t>
      </w:r>
      <w:r w:rsidRPr="00A56397">
        <w:rPr>
          <w:rFonts w:ascii="Calibri" w:eastAsia="Times New Roman" w:hAnsi="Calibri" w:cs="Calibri"/>
          <w:snapToGrid w:val="0"/>
        </w:rPr>
        <w:t xml:space="preserve">chool will offer </w:t>
      </w:r>
      <w:r w:rsidR="00A81E6C">
        <w:rPr>
          <w:rFonts w:ascii="Calibri" w:eastAsia="Times New Roman" w:hAnsi="Calibri" w:cs="Calibri"/>
          <w:snapToGrid w:val="0"/>
        </w:rPr>
        <w:t xml:space="preserve">further </w:t>
      </w:r>
      <w:r w:rsidRPr="00A56397">
        <w:rPr>
          <w:rFonts w:ascii="Calibri" w:eastAsia="Times New Roman" w:hAnsi="Calibri" w:cs="Calibri"/>
          <w:snapToGrid w:val="0"/>
        </w:rPr>
        <w:t>hi</w:t>
      </w:r>
      <w:r w:rsidR="00A81E6C">
        <w:rPr>
          <w:rFonts w:ascii="Calibri" w:eastAsia="Times New Roman" w:hAnsi="Calibri" w:cs="Calibri"/>
          <w:snapToGrid w:val="0"/>
        </w:rPr>
        <w:t xml:space="preserve">gh-quality provision to meet </w:t>
      </w:r>
      <w:r w:rsidRPr="00A56397">
        <w:rPr>
          <w:rFonts w:ascii="Calibri" w:eastAsia="Times New Roman" w:hAnsi="Calibri" w:cs="Calibri"/>
          <w:snapToGrid w:val="0"/>
        </w:rPr>
        <w:t>rapidly rising demand in Barking and Dagenha</w:t>
      </w:r>
      <w:r w:rsidR="00F5130F">
        <w:rPr>
          <w:rFonts w:ascii="Calibri" w:eastAsia="Times New Roman" w:hAnsi="Calibri" w:cs="Calibri"/>
          <w:snapToGrid w:val="0"/>
        </w:rPr>
        <w:t>m. In particular, t</w:t>
      </w:r>
      <w:r w:rsidRPr="00A56397">
        <w:rPr>
          <w:rFonts w:ascii="Calibri" w:eastAsia="Times New Roman" w:hAnsi="Calibri" w:cs="Calibri"/>
          <w:snapToGrid w:val="0"/>
        </w:rPr>
        <w:t xml:space="preserve">here is currently no special school </w:t>
      </w:r>
      <w:r w:rsidR="00F5130F">
        <w:rPr>
          <w:rFonts w:ascii="Calibri" w:eastAsia="Times New Roman" w:hAnsi="Calibri" w:cs="Calibri"/>
          <w:snapToGrid w:val="0"/>
        </w:rPr>
        <w:t xml:space="preserve">provision for pupils with SEMH needs </w:t>
      </w:r>
      <w:r w:rsidRPr="00A56397">
        <w:rPr>
          <w:rFonts w:ascii="Calibri" w:eastAsia="Times New Roman" w:hAnsi="Calibri" w:cs="Calibri"/>
          <w:snapToGrid w:val="0"/>
        </w:rPr>
        <w:t>in the local authority and our new provision will provide quality placements for pupils who are cu</w:t>
      </w:r>
      <w:r w:rsidR="00A81E6C">
        <w:rPr>
          <w:rFonts w:ascii="Calibri" w:eastAsia="Times New Roman" w:hAnsi="Calibri" w:cs="Calibri"/>
          <w:snapToGrid w:val="0"/>
        </w:rPr>
        <w:t xml:space="preserve">rrently </w:t>
      </w:r>
      <w:r w:rsidRPr="00A56397">
        <w:rPr>
          <w:rFonts w:ascii="Calibri" w:eastAsia="Times New Roman" w:hAnsi="Calibri" w:cs="Calibri"/>
          <w:snapToGrid w:val="0"/>
        </w:rPr>
        <w:t>placed in ou</w:t>
      </w:r>
      <w:r w:rsidR="00A81E6C">
        <w:rPr>
          <w:rFonts w:ascii="Calibri" w:eastAsia="Times New Roman" w:hAnsi="Calibri" w:cs="Calibri"/>
          <w:snapToGrid w:val="0"/>
        </w:rPr>
        <w:t xml:space="preserve">t of borough provision or </w:t>
      </w:r>
      <w:r w:rsidRPr="00A56397">
        <w:rPr>
          <w:rFonts w:ascii="Calibri" w:eastAsia="Times New Roman" w:hAnsi="Calibri" w:cs="Calibri"/>
          <w:snapToGrid w:val="0"/>
        </w:rPr>
        <w:t xml:space="preserve">in mainstream provision whose places </w:t>
      </w:r>
      <w:r w:rsidR="00A81E6C">
        <w:rPr>
          <w:rFonts w:ascii="Calibri" w:eastAsia="Times New Roman" w:hAnsi="Calibri" w:cs="Calibri"/>
          <w:snapToGrid w:val="0"/>
        </w:rPr>
        <w:t xml:space="preserve">may </w:t>
      </w:r>
      <w:r w:rsidRPr="00A56397">
        <w:rPr>
          <w:rFonts w:ascii="Calibri" w:eastAsia="Times New Roman" w:hAnsi="Calibri" w:cs="Calibri"/>
          <w:snapToGrid w:val="0"/>
        </w:rPr>
        <w:t xml:space="preserve">become </w:t>
      </w:r>
      <w:r w:rsidR="00A81E6C">
        <w:rPr>
          <w:rFonts w:ascii="Calibri" w:eastAsia="Times New Roman" w:hAnsi="Calibri" w:cs="Calibri"/>
          <w:snapToGrid w:val="0"/>
        </w:rPr>
        <w:t>less suitable as they get older</w:t>
      </w:r>
      <w:r w:rsidRPr="00A56397">
        <w:rPr>
          <w:rFonts w:ascii="Calibri" w:eastAsia="Times New Roman" w:hAnsi="Calibri" w:cs="Calibri"/>
          <w:snapToGrid w:val="0"/>
        </w:rPr>
        <w:t>. Local provision will also help to better integrate SEND pupils and their f</w:t>
      </w:r>
      <w:r w:rsidR="00A81E6C">
        <w:rPr>
          <w:rFonts w:ascii="Calibri" w:eastAsia="Times New Roman" w:hAnsi="Calibri" w:cs="Calibri"/>
          <w:snapToGrid w:val="0"/>
        </w:rPr>
        <w:t xml:space="preserve">amilies in the local community. </w:t>
      </w:r>
      <w:r w:rsidR="00F5130F" w:rsidRPr="00A56397">
        <w:rPr>
          <w:rFonts w:ascii="Calibri" w:eastAsia="Times New Roman" w:hAnsi="Calibri" w:cs="Calibri"/>
          <w:snapToGrid w:val="0"/>
        </w:rPr>
        <w:t xml:space="preserve">The Local Authority is clear that it urgently requires </w:t>
      </w:r>
      <w:r w:rsidR="00A81E6C">
        <w:rPr>
          <w:rFonts w:ascii="Calibri" w:eastAsia="Times New Roman" w:hAnsi="Calibri" w:cs="Calibri"/>
          <w:snapToGrid w:val="0"/>
        </w:rPr>
        <w:t>more</w:t>
      </w:r>
      <w:r w:rsidR="00F5130F" w:rsidRPr="00A56397">
        <w:rPr>
          <w:rFonts w:ascii="Calibri" w:eastAsia="Times New Roman" w:hAnsi="Calibri" w:cs="Calibri"/>
          <w:snapToGrid w:val="0"/>
        </w:rPr>
        <w:t xml:space="preserve"> special school places and is committed to commissioning them.</w:t>
      </w:r>
    </w:p>
    <w:p w14:paraId="135E8CF1" w14:textId="77777777" w:rsidR="00A56397" w:rsidRPr="00A56397" w:rsidRDefault="00A56397" w:rsidP="00A56397">
      <w:pPr>
        <w:spacing w:after="0" w:line="240" w:lineRule="auto"/>
        <w:jc w:val="both"/>
        <w:rPr>
          <w:rFonts w:ascii="Calibri" w:eastAsia="Times New Roman" w:hAnsi="Calibri" w:cs="Calibri"/>
          <w:snapToGrid w:val="0"/>
        </w:rPr>
      </w:pPr>
    </w:p>
    <w:p w14:paraId="2D51C48E" w14:textId="6294CCEB" w:rsidR="00A56397" w:rsidRPr="00A56397" w:rsidRDefault="00A56397" w:rsidP="00A56397">
      <w:pPr>
        <w:spacing w:after="0" w:line="240" w:lineRule="auto"/>
        <w:jc w:val="both"/>
        <w:rPr>
          <w:rFonts w:ascii="Calibri" w:eastAsia="Times New Roman" w:hAnsi="Calibri" w:cs="Calibri"/>
          <w:snapToGrid w:val="0"/>
        </w:rPr>
      </w:pPr>
      <w:r w:rsidRPr="00A56397">
        <w:rPr>
          <w:rFonts w:ascii="Calibri" w:eastAsia="Times New Roman" w:hAnsi="Calibri" w:cs="Calibri"/>
          <w:snapToGrid w:val="0"/>
        </w:rPr>
        <w:t xml:space="preserve">Our vision is to promote high achievement through the inclusion of all pupils </w:t>
      </w:r>
      <w:r w:rsidR="00A81E6C">
        <w:rPr>
          <w:rFonts w:ascii="Calibri" w:eastAsia="Times New Roman" w:hAnsi="Calibri" w:cs="Calibri"/>
          <w:snapToGrid w:val="0"/>
        </w:rPr>
        <w:t>in the curriculum of the school</w:t>
      </w:r>
      <w:r w:rsidRPr="00A56397">
        <w:rPr>
          <w:rFonts w:ascii="Calibri" w:eastAsia="Times New Roman" w:hAnsi="Calibri" w:cs="Calibri"/>
          <w:snapToGrid w:val="0"/>
        </w:rPr>
        <w:t xml:space="preserve"> and the life of the community via effective pedagogy and a personalised learning strategy delivered within excellent facilities. Our key aspiration for the proposed new special school is to raise achievement, reduce incidence of failure and ensure that all children and young people have access to equal, excellent, learning opportunities.  All activities will focus on the educational, social, emotional, physical, personal and cultural needs and well-being of pupils.</w:t>
      </w:r>
    </w:p>
    <w:p w14:paraId="34EE4E9C" w14:textId="77777777" w:rsidR="00A56397" w:rsidRPr="00A56397" w:rsidRDefault="00A56397" w:rsidP="00A56397">
      <w:pPr>
        <w:spacing w:after="0" w:line="240" w:lineRule="auto"/>
        <w:jc w:val="both"/>
        <w:rPr>
          <w:rFonts w:ascii="Calibri" w:eastAsia="Times New Roman" w:hAnsi="Calibri" w:cs="Calibri"/>
          <w:snapToGrid w:val="0"/>
        </w:rPr>
      </w:pPr>
    </w:p>
    <w:p w14:paraId="354A740A" w14:textId="77777777" w:rsidR="00A56397" w:rsidRPr="00A56397" w:rsidRDefault="00A56397" w:rsidP="00A56397">
      <w:pPr>
        <w:spacing w:after="0" w:line="240" w:lineRule="auto"/>
        <w:jc w:val="both"/>
        <w:rPr>
          <w:rFonts w:ascii="Calibri" w:eastAsia="Times New Roman" w:hAnsi="Calibri" w:cs="Calibri"/>
          <w:snapToGrid w:val="0"/>
        </w:rPr>
      </w:pPr>
      <w:r w:rsidRPr="00A56397">
        <w:rPr>
          <w:rFonts w:ascii="Calibri" w:eastAsia="Times New Roman" w:hAnsi="Calibri" w:cs="Calibri"/>
          <w:snapToGrid w:val="0"/>
        </w:rPr>
        <w:t>We will develop provision to provide a long term, sustainable service for both pupils and families to help them acquire skills and strategies for lifelong learning and independent living. We will provide a safe yet stimulating environment for these young people which will enable them to develop personal qualities and skills to enable them to lead successful lives and contribute positively to society.</w:t>
      </w:r>
    </w:p>
    <w:p w14:paraId="04527469" w14:textId="77777777" w:rsidR="00A56397" w:rsidRPr="00A56397" w:rsidRDefault="00A56397" w:rsidP="00A56397">
      <w:pPr>
        <w:spacing w:after="0" w:line="240" w:lineRule="auto"/>
        <w:jc w:val="both"/>
        <w:rPr>
          <w:rFonts w:ascii="Calibri" w:eastAsia="Times New Roman" w:hAnsi="Calibri" w:cs="Calibri"/>
          <w:snapToGrid w:val="0"/>
        </w:rPr>
      </w:pPr>
    </w:p>
    <w:p w14:paraId="6A488C46" w14:textId="77777777" w:rsidR="00A56397" w:rsidRPr="00A56397" w:rsidRDefault="00A56397" w:rsidP="00A56397">
      <w:pPr>
        <w:spacing w:after="0" w:line="240" w:lineRule="auto"/>
        <w:jc w:val="both"/>
        <w:rPr>
          <w:rFonts w:ascii="Calibri" w:eastAsia="Times New Roman" w:hAnsi="Calibri" w:cs="Calibri"/>
          <w:snapToGrid w:val="0"/>
        </w:rPr>
      </w:pPr>
      <w:r w:rsidRPr="00A56397">
        <w:rPr>
          <w:rFonts w:ascii="Calibri" w:eastAsia="Times New Roman" w:hAnsi="Calibri" w:cs="Calibri"/>
          <w:snapToGrid w:val="0"/>
        </w:rPr>
        <w:t>The proposed school will be an inclusive school where every child is valued and supported to achieve as full and independent a life as possible. The school will be open to children from all religions and will practice tolerance of all faiths and beliefs in the multi-cultural community it serves.</w:t>
      </w:r>
    </w:p>
    <w:p w14:paraId="79C2A1E8" w14:textId="77777777" w:rsidR="00A56397" w:rsidRPr="00A56397" w:rsidRDefault="00A56397" w:rsidP="00A56397">
      <w:pPr>
        <w:spacing w:after="0" w:line="240" w:lineRule="auto"/>
        <w:jc w:val="both"/>
        <w:rPr>
          <w:rFonts w:ascii="Calibri" w:eastAsia="Times New Roman" w:hAnsi="Calibri" w:cs="Calibri"/>
          <w:snapToGrid w:val="0"/>
        </w:rPr>
      </w:pPr>
    </w:p>
    <w:p w14:paraId="3ACA3A37" w14:textId="77777777" w:rsidR="00A56397" w:rsidRPr="00A56397" w:rsidRDefault="00A56397" w:rsidP="00A56397">
      <w:pPr>
        <w:spacing w:after="0" w:line="240" w:lineRule="auto"/>
        <w:jc w:val="both"/>
        <w:rPr>
          <w:rFonts w:ascii="Calibri" w:eastAsia="Times New Roman" w:hAnsi="Calibri" w:cs="Calibri"/>
          <w:snapToGrid w:val="0"/>
        </w:rPr>
      </w:pPr>
      <w:r w:rsidRPr="00A56397">
        <w:rPr>
          <w:rFonts w:ascii="Calibri" w:eastAsia="Times New Roman" w:hAnsi="Calibri" w:cs="Calibri"/>
          <w:snapToGrid w:val="0"/>
        </w:rPr>
        <w:lastRenderedPageBreak/>
        <w:t>The proposed school will promote social, emotional health and wellbeing, so that children have an authentic sense of belonging and have the opportunity to learn to live together and accept each other’s identity and differences.  Support and interventions will be available as early as possible in line with an accurate recognition of pupil needs. We believe that all pupils from an early age should be encouraged to think positively and communicate effectively so that they acquire and develop the vital skills of confidence, oracy, resilience and independence throughout their school and adult life.</w:t>
      </w:r>
    </w:p>
    <w:p w14:paraId="7B283069" w14:textId="77777777" w:rsidR="00A56397" w:rsidRPr="00A56397" w:rsidRDefault="00A56397" w:rsidP="00A56397">
      <w:pPr>
        <w:spacing w:after="0" w:line="240" w:lineRule="auto"/>
        <w:jc w:val="both"/>
        <w:rPr>
          <w:rFonts w:ascii="Calibri" w:eastAsia="Times New Roman" w:hAnsi="Calibri" w:cs="Calibri"/>
          <w:snapToGrid w:val="0"/>
        </w:rPr>
      </w:pPr>
    </w:p>
    <w:p w14:paraId="651FD348" w14:textId="77777777" w:rsidR="00A56397" w:rsidRDefault="00A56397" w:rsidP="00A56397">
      <w:pPr>
        <w:spacing w:after="0" w:line="240" w:lineRule="auto"/>
        <w:jc w:val="both"/>
        <w:rPr>
          <w:rFonts w:ascii="Calibri" w:eastAsia="Times New Roman" w:hAnsi="Calibri" w:cs="Calibri"/>
          <w:snapToGrid w:val="0"/>
        </w:rPr>
      </w:pPr>
      <w:r w:rsidRPr="00A56397">
        <w:rPr>
          <w:rFonts w:ascii="Calibri" w:eastAsia="Times New Roman" w:hAnsi="Calibri" w:cs="Calibri"/>
          <w:snapToGrid w:val="0"/>
        </w:rPr>
        <w:t>Through our close links with our local partner school (Trinity School), the mainstream schools in our Trust, local colleges and independent providers, we will offer seamless transitions where appropriate and curriculum continuity, both in content and style, making learning exciting and challenging for all pupils.</w:t>
      </w:r>
    </w:p>
    <w:p w14:paraId="73105B32" w14:textId="77777777" w:rsidR="00E26125" w:rsidRPr="00D60CB3" w:rsidRDefault="00E26125" w:rsidP="00D60CB3">
      <w:pPr>
        <w:spacing w:after="0" w:line="240" w:lineRule="auto"/>
        <w:jc w:val="both"/>
        <w:rPr>
          <w:rFonts w:ascii="Calibri" w:eastAsia="Times New Roman" w:hAnsi="Calibri" w:cs="Calibri"/>
          <w:snapToGrid w:val="0"/>
        </w:rPr>
      </w:pPr>
    </w:p>
    <w:p w14:paraId="41F40BE5" w14:textId="77777777" w:rsidR="00D60CB3" w:rsidRPr="00D60CB3" w:rsidRDefault="00D60CB3" w:rsidP="00D60CB3">
      <w:pPr>
        <w:widowControl w:val="0"/>
        <w:spacing w:after="0" w:line="240" w:lineRule="auto"/>
        <w:jc w:val="both"/>
        <w:rPr>
          <w:rFonts w:ascii="Calibri" w:eastAsia="Times New Roman" w:hAnsi="Calibri" w:cs="Calibri"/>
          <w:snapToGrid w:val="0"/>
          <w:lang w:eastAsia="en-GB"/>
        </w:rPr>
      </w:pPr>
    </w:p>
    <w:p w14:paraId="4A792A2E" w14:textId="77777777" w:rsidR="00D60CB3" w:rsidRDefault="00D60CB3" w:rsidP="00D60CB3">
      <w:pPr>
        <w:autoSpaceDE w:val="0"/>
        <w:autoSpaceDN w:val="0"/>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4.1 </w:t>
      </w:r>
      <w:r w:rsidRPr="00D60CB3">
        <w:rPr>
          <w:rFonts w:ascii="Calibri" w:eastAsia="Times New Roman" w:hAnsi="Calibri" w:cs="Calibri"/>
          <w:snapToGrid w:val="0"/>
        </w:rPr>
        <w:tab/>
        <w:t>Curriculum</w:t>
      </w:r>
    </w:p>
    <w:p w14:paraId="1144AA52" w14:textId="77777777" w:rsidR="006F0837" w:rsidRDefault="006F0837" w:rsidP="00D60CB3">
      <w:pPr>
        <w:autoSpaceDE w:val="0"/>
        <w:autoSpaceDN w:val="0"/>
        <w:spacing w:after="0" w:line="240" w:lineRule="auto"/>
        <w:jc w:val="both"/>
        <w:rPr>
          <w:rFonts w:ascii="Calibri" w:eastAsia="Times New Roman" w:hAnsi="Calibri" w:cs="Calibri"/>
          <w:snapToGrid w:val="0"/>
        </w:rPr>
      </w:pPr>
    </w:p>
    <w:p w14:paraId="1560A46A" w14:textId="42AC8E88" w:rsidR="006F0837" w:rsidRDefault="006F0837" w:rsidP="00D60CB3">
      <w:pPr>
        <w:autoSpaceDE w:val="0"/>
        <w:autoSpaceDN w:val="0"/>
        <w:spacing w:after="0" w:line="240" w:lineRule="auto"/>
        <w:jc w:val="both"/>
        <w:rPr>
          <w:rFonts w:ascii="Calibri" w:eastAsia="Times New Roman" w:hAnsi="Calibri" w:cs="Calibri"/>
          <w:snapToGrid w:val="0"/>
        </w:rPr>
      </w:pPr>
      <w:r w:rsidRPr="006F0837">
        <w:rPr>
          <w:rFonts w:ascii="Calibri" w:eastAsia="Times New Roman" w:hAnsi="Calibri" w:cs="Calibri"/>
          <w:snapToGrid w:val="0"/>
        </w:rPr>
        <w:t>Our curriculum model will provide stretching opportunities for all pupils so that they can progress at a challenging rate commensurate with their intellectual capacities and aspirations. All pupils will have wrap-around support to allow them to develop at an individualised pace and to have the right challenges at the right time.</w:t>
      </w:r>
    </w:p>
    <w:p w14:paraId="3790452F" w14:textId="77777777" w:rsidR="006F0837" w:rsidRDefault="006F0837" w:rsidP="00D60CB3">
      <w:pPr>
        <w:autoSpaceDE w:val="0"/>
        <w:autoSpaceDN w:val="0"/>
        <w:spacing w:after="0" w:line="240" w:lineRule="auto"/>
        <w:jc w:val="both"/>
        <w:rPr>
          <w:rFonts w:ascii="Calibri" w:eastAsia="Times New Roman" w:hAnsi="Calibri" w:cs="Calibri"/>
          <w:snapToGrid w:val="0"/>
        </w:rPr>
      </w:pPr>
    </w:p>
    <w:p w14:paraId="1246CC75" w14:textId="107F3B9E" w:rsidR="006F0837" w:rsidRPr="00D60CB3" w:rsidRDefault="006F0837" w:rsidP="00D60CB3">
      <w:pPr>
        <w:autoSpaceDE w:val="0"/>
        <w:autoSpaceDN w:val="0"/>
        <w:spacing w:after="0" w:line="240" w:lineRule="auto"/>
        <w:jc w:val="both"/>
        <w:rPr>
          <w:rFonts w:ascii="Calibri" w:eastAsia="Times New Roman" w:hAnsi="Calibri" w:cs="Calibri"/>
          <w:snapToGrid w:val="0"/>
        </w:rPr>
      </w:pPr>
      <w:r>
        <w:rPr>
          <w:rFonts w:ascii="Calibri" w:eastAsia="Times New Roman" w:hAnsi="Calibri" w:cs="Calibri"/>
          <w:snapToGrid w:val="0"/>
        </w:rPr>
        <w:t>Our proposed curriculum outline for each Key Stage is shown below.</w:t>
      </w:r>
    </w:p>
    <w:p w14:paraId="25540652" w14:textId="77777777" w:rsidR="0086598B" w:rsidRDefault="0086598B" w:rsidP="0086598B">
      <w:pPr>
        <w:autoSpaceDE w:val="0"/>
        <w:autoSpaceDN w:val="0"/>
        <w:spacing w:after="0" w:line="240" w:lineRule="auto"/>
        <w:jc w:val="both"/>
        <w:rPr>
          <w:rFonts w:ascii="Calibri" w:eastAsia="Times New Roman" w:hAnsi="Calibri" w:cs="Calibri"/>
          <w:snapToGrid w:val="0"/>
        </w:rPr>
      </w:pPr>
    </w:p>
    <w:p w14:paraId="4D1014A2" w14:textId="77777777" w:rsidR="0047641C" w:rsidRPr="00B500B8" w:rsidRDefault="0047641C" w:rsidP="0047641C">
      <w:pPr>
        <w:spacing w:after="0" w:line="240" w:lineRule="auto"/>
        <w:rPr>
          <w:rFonts w:ascii="Calibri" w:eastAsia="Times New Roman" w:hAnsi="Calibri" w:cs="Calibri"/>
          <w:b/>
          <w:bCs/>
          <w:lang w:eastAsia="en-GB"/>
        </w:rPr>
      </w:pPr>
      <w:r w:rsidRPr="00B500B8">
        <w:rPr>
          <w:rFonts w:ascii="Calibri" w:eastAsia="Times New Roman" w:hAnsi="Calibri" w:cs="Calibri"/>
          <w:b/>
          <w:bCs/>
          <w:lang w:eastAsia="en-GB"/>
        </w:rPr>
        <w:t>KEY STAGE 1 &amp; KEY STAGE 2</w:t>
      </w:r>
    </w:p>
    <w:p w14:paraId="6201B71A"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Language, Communication, English &amp; Literacy </w:t>
      </w:r>
    </w:p>
    <w:p w14:paraId="76DA5D7F"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Mathematics </w:t>
      </w:r>
    </w:p>
    <w:p w14:paraId="3241D769"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PSHE/Citizenship/Life Skills</w:t>
      </w:r>
    </w:p>
    <w:p w14:paraId="22F19DCE"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Physical Development </w:t>
      </w:r>
    </w:p>
    <w:p w14:paraId="2A3FA654"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ICT Capability </w:t>
      </w:r>
    </w:p>
    <w:p w14:paraId="66DCAAB9"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Creative Development </w:t>
      </w:r>
    </w:p>
    <w:p w14:paraId="3A8E5C9D"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Knowledge &amp; Understanding of the World </w:t>
      </w:r>
    </w:p>
    <w:p w14:paraId="6EDA0B2C" w14:textId="0283D1F9" w:rsid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MFL</w:t>
      </w:r>
    </w:p>
    <w:p w14:paraId="2F188660" w14:textId="77777777" w:rsidR="0047641C" w:rsidRDefault="0047641C" w:rsidP="0086598B">
      <w:pPr>
        <w:autoSpaceDE w:val="0"/>
        <w:autoSpaceDN w:val="0"/>
        <w:spacing w:after="0" w:line="240" w:lineRule="auto"/>
        <w:jc w:val="both"/>
        <w:rPr>
          <w:rFonts w:ascii="Calibri" w:eastAsia="Times New Roman" w:hAnsi="Calibri" w:cs="Calibri"/>
          <w:b/>
          <w:bCs/>
          <w:lang w:eastAsia="en-GB"/>
        </w:rPr>
      </w:pPr>
    </w:p>
    <w:p w14:paraId="23978BF0" w14:textId="050F1801" w:rsidR="00B500B8" w:rsidRDefault="0047641C" w:rsidP="0086598B">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b/>
          <w:bCs/>
          <w:lang w:eastAsia="en-GB"/>
        </w:rPr>
        <w:t>KEY STAGE 3</w:t>
      </w:r>
    </w:p>
    <w:p w14:paraId="194DAEB6"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Language, Communication, English &amp; Literacy </w:t>
      </w:r>
    </w:p>
    <w:p w14:paraId="54343E5A"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Mathematics </w:t>
      </w:r>
    </w:p>
    <w:p w14:paraId="7348F269"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PSHE/Citizenship/Life Skills</w:t>
      </w:r>
    </w:p>
    <w:p w14:paraId="50889FAD"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Physical Development </w:t>
      </w:r>
    </w:p>
    <w:p w14:paraId="2462A1AA"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ICT Capability </w:t>
      </w:r>
    </w:p>
    <w:p w14:paraId="76E0CD39"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Creative Development </w:t>
      </w:r>
    </w:p>
    <w:p w14:paraId="292DF513"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Knowledge &amp; Understanding of the World </w:t>
      </w:r>
    </w:p>
    <w:p w14:paraId="07E02998" w14:textId="631FACFF" w:rsid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MFL</w:t>
      </w:r>
    </w:p>
    <w:p w14:paraId="256BFC0A" w14:textId="77777777" w:rsidR="0047641C" w:rsidRDefault="0047641C" w:rsidP="0086598B">
      <w:pPr>
        <w:autoSpaceDE w:val="0"/>
        <w:autoSpaceDN w:val="0"/>
        <w:spacing w:after="0" w:line="240" w:lineRule="auto"/>
        <w:jc w:val="both"/>
        <w:rPr>
          <w:rFonts w:ascii="Calibri" w:eastAsia="Times New Roman" w:hAnsi="Calibri" w:cs="Calibri"/>
          <w:snapToGrid w:val="0"/>
        </w:rPr>
      </w:pPr>
    </w:p>
    <w:p w14:paraId="3DEB9550" w14:textId="2C892C0F" w:rsidR="00B500B8" w:rsidRDefault="0047641C" w:rsidP="0086598B">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b/>
          <w:bCs/>
          <w:lang w:eastAsia="en-GB"/>
        </w:rPr>
        <w:t>KEY STAGE 4</w:t>
      </w:r>
    </w:p>
    <w:p w14:paraId="5A23F22F"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Language, Communication, English &amp; Literacy </w:t>
      </w:r>
    </w:p>
    <w:p w14:paraId="300ECAA5"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Mathematics </w:t>
      </w:r>
    </w:p>
    <w:p w14:paraId="4280E00D"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Science</w:t>
      </w:r>
    </w:p>
    <w:p w14:paraId="652030D5"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PSHE/Citizenship/Life Skills/RE/Employability/Golden Time</w:t>
      </w:r>
    </w:p>
    <w:p w14:paraId="1EFE3A9D"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Physical Development </w:t>
      </w:r>
    </w:p>
    <w:p w14:paraId="1A1B6DB5" w14:textId="77777777" w:rsidR="00B500B8" w:rsidRPr="00B500B8" w:rsidRDefault="00B500B8" w:rsidP="00B500B8">
      <w:pPr>
        <w:autoSpaceDE w:val="0"/>
        <w:autoSpaceDN w:val="0"/>
        <w:spacing w:after="0" w:line="240" w:lineRule="auto"/>
        <w:jc w:val="both"/>
        <w:rPr>
          <w:rFonts w:ascii="Calibri" w:eastAsia="Times New Roman" w:hAnsi="Calibri" w:cs="Calibri"/>
          <w:snapToGrid w:val="0"/>
        </w:rPr>
      </w:pPr>
      <w:r w:rsidRPr="00B500B8">
        <w:rPr>
          <w:rFonts w:ascii="Calibri" w:eastAsia="Times New Roman" w:hAnsi="Calibri" w:cs="Calibri"/>
          <w:snapToGrid w:val="0"/>
        </w:rPr>
        <w:t xml:space="preserve">ICT Capability </w:t>
      </w:r>
    </w:p>
    <w:p w14:paraId="656692A9" w14:textId="4B7A470A" w:rsidR="0047641C" w:rsidRPr="0047641C" w:rsidRDefault="0047641C" w:rsidP="0047641C">
      <w:pPr>
        <w:autoSpaceDE w:val="0"/>
        <w:autoSpaceDN w:val="0"/>
        <w:spacing w:after="0" w:line="240" w:lineRule="auto"/>
        <w:jc w:val="both"/>
        <w:rPr>
          <w:rFonts w:ascii="Calibri" w:eastAsia="Times New Roman" w:hAnsi="Calibri" w:cs="Calibri"/>
          <w:snapToGrid w:val="0"/>
        </w:rPr>
      </w:pPr>
      <w:r w:rsidRPr="0047641C">
        <w:rPr>
          <w:rFonts w:ascii="Calibri" w:eastAsia="Times New Roman" w:hAnsi="Calibri" w:cs="Calibri"/>
          <w:snapToGrid w:val="0"/>
        </w:rPr>
        <w:t>Two vocational options chosen from:</w:t>
      </w:r>
    </w:p>
    <w:p w14:paraId="2B153A15" w14:textId="1DD23AD5" w:rsidR="0047641C" w:rsidRPr="0047641C" w:rsidRDefault="0047641C" w:rsidP="0047641C">
      <w:pPr>
        <w:autoSpaceDE w:val="0"/>
        <w:autoSpaceDN w:val="0"/>
        <w:spacing w:after="0" w:line="240" w:lineRule="auto"/>
        <w:ind w:left="720"/>
        <w:jc w:val="both"/>
        <w:rPr>
          <w:rFonts w:ascii="Calibri" w:eastAsia="Times New Roman" w:hAnsi="Calibri" w:cs="Calibri"/>
          <w:snapToGrid w:val="0"/>
        </w:rPr>
      </w:pPr>
      <w:r w:rsidRPr="0047641C">
        <w:rPr>
          <w:rFonts w:ascii="Calibri" w:eastAsia="Times New Roman" w:hAnsi="Calibri" w:cs="Calibri"/>
          <w:snapToGrid w:val="0"/>
        </w:rPr>
        <w:t>Art</w:t>
      </w:r>
    </w:p>
    <w:p w14:paraId="6862058D" w14:textId="39326EAD" w:rsidR="0047641C" w:rsidRPr="0047641C" w:rsidRDefault="0047641C" w:rsidP="0047641C">
      <w:pPr>
        <w:autoSpaceDE w:val="0"/>
        <w:autoSpaceDN w:val="0"/>
        <w:spacing w:after="0" w:line="240" w:lineRule="auto"/>
        <w:ind w:left="720"/>
        <w:jc w:val="both"/>
        <w:rPr>
          <w:rFonts w:ascii="Calibri" w:eastAsia="Times New Roman" w:hAnsi="Calibri" w:cs="Calibri"/>
          <w:snapToGrid w:val="0"/>
        </w:rPr>
      </w:pPr>
      <w:r w:rsidRPr="0047641C">
        <w:rPr>
          <w:rFonts w:ascii="Calibri" w:eastAsia="Times New Roman" w:hAnsi="Calibri" w:cs="Calibri"/>
          <w:snapToGrid w:val="0"/>
        </w:rPr>
        <w:t>Creative Digital Media Production</w:t>
      </w:r>
    </w:p>
    <w:p w14:paraId="137BEED5" w14:textId="2583D718" w:rsidR="0047641C" w:rsidRPr="0047641C" w:rsidRDefault="0047641C" w:rsidP="0047641C">
      <w:pPr>
        <w:autoSpaceDE w:val="0"/>
        <w:autoSpaceDN w:val="0"/>
        <w:spacing w:after="0" w:line="240" w:lineRule="auto"/>
        <w:ind w:left="720"/>
        <w:jc w:val="both"/>
        <w:rPr>
          <w:rFonts w:ascii="Calibri" w:eastAsia="Times New Roman" w:hAnsi="Calibri" w:cs="Calibri"/>
          <w:snapToGrid w:val="0"/>
        </w:rPr>
      </w:pPr>
      <w:r w:rsidRPr="0047641C">
        <w:rPr>
          <w:rFonts w:ascii="Calibri" w:eastAsia="Times New Roman" w:hAnsi="Calibri" w:cs="Calibri"/>
          <w:snapToGrid w:val="0"/>
        </w:rPr>
        <w:lastRenderedPageBreak/>
        <w:t>Hospitality and Catering</w:t>
      </w:r>
    </w:p>
    <w:p w14:paraId="2D041CAF" w14:textId="3DD01C08" w:rsidR="0047641C" w:rsidRDefault="0047641C" w:rsidP="0047641C">
      <w:pPr>
        <w:autoSpaceDE w:val="0"/>
        <w:autoSpaceDN w:val="0"/>
        <w:spacing w:after="0" w:line="240" w:lineRule="auto"/>
        <w:ind w:left="720"/>
        <w:jc w:val="both"/>
        <w:rPr>
          <w:rFonts w:ascii="Calibri" w:eastAsia="Times New Roman" w:hAnsi="Calibri" w:cs="Calibri"/>
          <w:snapToGrid w:val="0"/>
        </w:rPr>
      </w:pPr>
      <w:r w:rsidRPr="0047641C">
        <w:rPr>
          <w:rFonts w:ascii="Calibri" w:eastAsia="Times New Roman" w:hAnsi="Calibri" w:cs="Calibri"/>
          <w:snapToGrid w:val="0"/>
        </w:rPr>
        <w:t>Sport</w:t>
      </w:r>
    </w:p>
    <w:p w14:paraId="513C9D55" w14:textId="773F82B3" w:rsidR="00B500B8" w:rsidRPr="0047641C" w:rsidRDefault="0047641C" w:rsidP="0047641C">
      <w:pPr>
        <w:autoSpaceDE w:val="0"/>
        <w:autoSpaceDN w:val="0"/>
        <w:spacing w:after="0" w:line="240" w:lineRule="auto"/>
        <w:ind w:left="720"/>
        <w:jc w:val="both"/>
        <w:rPr>
          <w:rFonts w:ascii="Calibri" w:eastAsia="Times New Roman" w:hAnsi="Calibri" w:cs="Calibri"/>
          <w:snapToGrid w:val="0"/>
        </w:rPr>
      </w:pPr>
      <w:r w:rsidRPr="0047641C">
        <w:rPr>
          <w:rFonts w:ascii="Calibri" w:eastAsia="Times New Roman" w:hAnsi="Calibri" w:cs="Calibri"/>
          <w:snapToGrid w:val="0"/>
        </w:rPr>
        <w:t>Duke of Edinburgh</w:t>
      </w:r>
    </w:p>
    <w:p w14:paraId="514975ED" w14:textId="1DB72058" w:rsidR="007B5341" w:rsidRPr="001C1C8B" w:rsidRDefault="007B5341" w:rsidP="006F0837">
      <w:pPr>
        <w:autoSpaceDE w:val="0"/>
        <w:autoSpaceDN w:val="0"/>
        <w:spacing w:after="0" w:line="240" w:lineRule="auto"/>
        <w:jc w:val="both"/>
        <w:rPr>
          <w:rFonts w:ascii="Calibri" w:eastAsia="Times New Roman" w:hAnsi="Calibri" w:cs="Calibri"/>
          <w:bCs/>
          <w:lang w:eastAsia="en-GB"/>
        </w:rPr>
      </w:pPr>
    </w:p>
    <w:p w14:paraId="04438BE1" w14:textId="765AB1D4" w:rsidR="00E26125" w:rsidRPr="006F0837" w:rsidRDefault="006F0837" w:rsidP="007B5341">
      <w:pPr>
        <w:spacing w:after="0" w:line="240" w:lineRule="auto"/>
        <w:rPr>
          <w:rFonts w:ascii="Calibri" w:eastAsia="Times New Roman" w:hAnsi="Calibri" w:cs="Calibri"/>
          <w:b/>
          <w:bCs/>
          <w:lang w:eastAsia="en-GB"/>
        </w:rPr>
      </w:pPr>
      <w:r w:rsidRPr="006F0837">
        <w:rPr>
          <w:rFonts w:ascii="Calibri" w:eastAsia="Times New Roman" w:hAnsi="Calibri" w:cs="Calibri"/>
          <w:b/>
          <w:bCs/>
          <w:lang w:eastAsia="en-GB"/>
        </w:rPr>
        <w:t>SIXTH FORM</w:t>
      </w:r>
    </w:p>
    <w:p w14:paraId="35221DFA" w14:textId="70140EF4" w:rsidR="006F0837" w:rsidRDefault="006F0837" w:rsidP="007B5341">
      <w:pPr>
        <w:spacing w:after="0" w:line="240" w:lineRule="auto"/>
        <w:rPr>
          <w:rFonts w:ascii="Calibri" w:eastAsia="Times New Roman" w:hAnsi="Calibri" w:cs="Calibri"/>
          <w:bCs/>
          <w:lang w:eastAsia="en-GB"/>
        </w:rPr>
      </w:pPr>
      <w:r>
        <w:rPr>
          <w:rFonts w:ascii="Calibri" w:eastAsia="Times New Roman" w:hAnsi="Calibri" w:cs="Calibri"/>
          <w:bCs/>
          <w:lang w:eastAsia="en-GB"/>
        </w:rPr>
        <w:t>In the Sixth Form, t</w:t>
      </w:r>
      <w:r w:rsidRPr="006F0837">
        <w:rPr>
          <w:rFonts w:ascii="Calibri" w:eastAsia="Times New Roman" w:hAnsi="Calibri" w:cs="Calibri"/>
          <w:bCs/>
          <w:lang w:eastAsia="en-GB"/>
        </w:rPr>
        <w:t xml:space="preserve">he key </w:t>
      </w:r>
      <w:r>
        <w:rPr>
          <w:rFonts w:ascii="Calibri" w:eastAsia="Times New Roman" w:hAnsi="Calibri" w:cs="Calibri"/>
          <w:bCs/>
          <w:lang w:eastAsia="en-GB"/>
        </w:rPr>
        <w:t xml:space="preserve">curriculum </w:t>
      </w:r>
      <w:r w:rsidRPr="006F0837">
        <w:rPr>
          <w:rFonts w:ascii="Calibri" w:eastAsia="Times New Roman" w:hAnsi="Calibri" w:cs="Calibri"/>
          <w:bCs/>
          <w:lang w:eastAsia="en-GB"/>
        </w:rPr>
        <w:t>focus will remain English and Maths - delivered both as stand-alone subjects and via cross-curricular projects - at a level higher than already achieved in Year 11, ranging from Entry Level to GCSE. Pupils will then choose one school-based vocational option and one college link cours</w:t>
      </w:r>
      <w:r>
        <w:rPr>
          <w:rFonts w:ascii="Calibri" w:eastAsia="Times New Roman" w:hAnsi="Calibri" w:cs="Calibri"/>
          <w:bCs/>
          <w:lang w:eastAsia="en-GB"/>
        </w:rPr>
        <w:t xml:space="preserve">e. They will also follow an </w:t>
      </w:r>
      <w:r w:rsidRPr="006F0837">
        <w:rPr>
          <w:rFonts w:ascii="Calibri" w:eastAsia="Times New Roman" w:hAnsi="Calibri" w:cs="Calibri"/>
          <w:bCs/>
          <w:lang w:eastAsia="en-GB"/>
        </w:rPr>
        <w:t>Employability course. These will be highly individualised pathways. In addition there will be extensive support for college visits, applications, interviews, careers advice and living successfully in the community.</w:t>
      </w:r>
    </w:p>
    <w:p w14:paraId="0481310E" w14:textId="77777777" w:rsidR="006F0837" w:rsidRDefault="006F0837" w:rsidP="007B5341">
      <w:pPr>
        <w:spacing w:after="0" w:line="240" w:lineRule="auto"/>
        <w:rPr>
          <w:rFonts w:ascii="Calibri" w:eastAsia="Times New Roman" w:hAnsi="Calibri" w:cs="Calibri"/>
          <w:bCs/>
          <w:lang w:eastAsia="en-GB"/>
        </w:rPr>
      </w:pPr>
    </w:p>
    <w:p w14:paraId="52287923"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 xml:space="preserve">Language, Communication, English &amp; Literacy </w:t>
      </w:r>
    </w:p>
    <w:p w14:paraId="75BC0BD4"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 xml:space="preserve">Mathematics </w:t>
      </w:r>
    </w:p>
    <w:p w14:paraId="4A1EB53B"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PSHE/Citizenship/Life Skills/RE/Employability</w:t>
      </w:r>
    </w:p>
    <w:p w14:paraId="171B83F5"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 xml:space="preserve">Physical Development </w:t>
      </w:r>
    </w:p>
    <w:p w14:paraId="15A21A95"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 xml:space="preserve">ICT Capability </w:t>
      </w:r>
    </w:p>
    <w:p w14:paraId="06E29209"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One school-based vocational option chosen from:</w:t>
      </w:r>
    </w:p>
    <w:p w14:paraId="3D0916D2"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Art</w:t>
      </w:r>
    </w:p>
    <w:p w14:paraId="20BD4EEE"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Creative Digital Media Production</w:t>
      </w:r>
    </w:p>
    <w:p w14:paraId="1989D5BB"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Hospitality and Catering</w:t>
      </w:r>
    </w:p>
    <w:p w14:paraId="57D93588"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Sport</w:t>
      </w:r>
    </w:p>
    <w:p w14:paraId="42E79100" w14:textId="77777777" w:rsidR="006F0837" w:rsidRP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Duke of Edinburgh</w:t>
      </w:r>
    </w:p>
    <w:p w14:paraId="7DF7E024" w14:textId="48B28ABC" w:rsidR="006F0837" w:rsidRDefault="006F0837" w:rsidP="006F0837">
      <w:pPr>
        <w:spacing w:after="0" w:line="240" w:lineRule="auto"/>
        <w:rPr>
          <w:rFonts w:ascii="Calibri" w:eastAsia="Times New Roman" w:hAnsi="Calibri" w:cs="Calibri"/>
          <w:bCs/>
          <w:lang w:eastAsia="en-GB"/>
        </w:rPr>
      </w:pPr>
      <w:r w:rsidRPr="006F0837">
        <w:rPr>
          <w:rFonts w:ascii="Calibri" w:eastAsia="Times New Roman" w:hAnsi="Calibri" w:cs="Calibri"/>
          <w:bCs/>
          <w:lang w:eastAsia="en-GB"/>
        </w:rPr>
        <w:t>One college link course</w:t>
      </w:r>
    </w:p>
    <w:p w14:paraId="30202449" w14:textId="77777777" w:rsidR="007B5341" w:rsidRPr="001C1C8B" w:rsidRDefault="007B5341" w:rsidP="007B5341">
      <w:pPr>
        <w:spacing w:after="0" w:line="240" w:lineRule="auto"/>
        <w:rPr>
          <w:rFonts w:ascii="Calibri" w:eastAsia="Times New Roman" w:hAnsi="Calibri" w:cs="Calibri"/>
          <w:bCs/>
          <w:lang w:eastAsia="en-GB"/>
        </w:rPr>
      </w:pPr>
    </w:p>
    <w:p w14:paraId="5C1CC09C" w14:textId="77777777" w:rsidR="00D60CB3" w:rsidRPr="00D60CB3" w:rsidRDefault="00D60CB3" w:rsidP="00D60CB3">
      <w:pPr>
        <w:spacing w:after="0" w:line="240" w:lineRule="auto"/>
        <w:jc w:val="both"/>
        <w:rPr>
          <w:rFonts w:ascii="Calibri" w:eastAsia="Times New Roman" w:hAnsi="Calibri" w:cs="Calibri"/>
          <w:lang w:eastAsia="en-GB"/>
        </w:rPr>
      </w:pPr>
    </w:p>
    <w:p w14:paraId="5616146F" w14:textId="0ED512FA" w:rsidR="00D60CB3" w:rsidRPr="00D60CB3" w:rsidRDefault="006F0837" w:rsidP="00D60CB3">
      <w:pPr>
        <w:spacing w:after="0" w:line="240" w:lineRule="auto"/>
        <w:jc w:val="both"/>
        <w:outlineLvl w:val="1"/>
        <w:rPr>
          <w:rFonts w:ascii="Calibri" w:eastAsia="Times New Roman" w:hAnsi="Calibri" w:cs="Calibri"/>
          <w:bCs/>
          <w:lang w:eastAsia="en-GB"/>
        </w:rPr>
      </w:pPr>
      <w:r>
        <w:rPr>
          <w:rFonts w:ascii="Calibri" w:eastAsia="Times New Roman" w:hAnsi="Calibri" w:cs="Calibri"/>
          <w:bCs/>
          <w:lang w:eastAsia="en-GB"/>
        </w:rPr>
        <w:t>4.2</w:t>
      </w:r>
      <w:r w:rsidR="00D60CB3" w:rsidRPr="00D60CB3">
        <w:rPr>
          <w:rFonts w:ascii="Calibri" w:eastAsia="Times New Roman" w:hAnsi="Calibri" w:cs="Calibri"/>
          <w:bCs/>
          <w:lang w:eastAsia="en-GB"/>
        </w:rPr>
        <w:tab/>
        <w:t>Extended Provision: before and after school hours</w:t>
      </w:r>
    </w:p>
    <w:p w14:paraId="281AD884" w14:textId="77777777" w:rsidR="00D60CB3" w:rsidRPr="00D60CB3" w:rsidRDefault="00D60CB3" w:rsidP="00D60CB3">
      <w:pPr>
        <w:spacing w:after="0" w:line="240" w:lineRule="auto"/>
        <w:jc w:val="both"/>
        <w:outlineLvl w:val="1"/>
        <w:rPr>
          <w:rFonts w:ascii="Calibri" w:eastAsia="Times New Roman" w:hAnsi="Calibri" w:cs="Calibri"/>
          <w:bCs/>
          <w:lang w:eastAsia="en-GB"/>
        </w:rPr>
      </w:pPr>
    </w:p>
    <w:p w14:paraId="28F112E7" w14:textId="77777777" w:rsidR="00D60CB3" w:rsidRPr="001C1C8B"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It is envisaged that the school will operate as an ‘extended school’ for pupils both before and after the school day, with a wide range of extra-curricular activities on offer. It will also be available for wider community use at weekends and during school holidays.  </w:t>
      </w:r>
    </w:p>
    <w:p w14:paraId="436EDE51" w14:textId="77777777" w:rsidR="007B187C" w:rsidRPr="00D60CB3" w:rsidRDefault="007B187C" w:rsidP="00D60CB3">
      <w:pPr>
        <w:spacing w:after="0" w:line="240" w:lineRule="auto"/>
        <w:jc w:val="both"/>
        <w:rPr>
          <w:rFonts w:ascii="Calibri" w:eastAsia="Times New Roman" w:hAnsi="Calibri" w:cs="Calibri"/>
          <w:snapToGrid w:val="0"/>
        </w:rPr>
      </w:pPr>
    </w:p>
    <w:p w14:paraId="0F539E53"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Local groups and organisations will be encouraged to participate in the planning of activities and the wider aspects of the school’s life. It is intended that the new school will contribute to community cohesion through its work with local schools and community organisations</w:t>
      </w:r>
    </w:p>
    <w:p w14:paraId="15ED81EA" w14:textId="77777777" w:rsidR="00D60CB3" w:rsidRPr="001C1C8B" w:rsidRDefault="00D60CB3" w:rsidP="00D60CB3">
      <w:pPr>
        <w:spacing w:after="0" w:line="240" w:lineRule="auto"/>
        <w:jc w:val="both"/>
        <w:rPr>
          <w:rFonts w:ascii="Calibri" w:eastAsia="Times New Roman" w:hAnsi="Calibri" w:cs="Calibri"/>
          <w:snapToGrid w:val="0"/>
        </w:rPr>
      </w:pPr>
    </w:p>
    <w:p w14:paraId="539DA47B" w14:textId="77777777" w:rsidR="007B187C" w:rsidRPr="00D60CB3" w:rsidRDefault="007B187C" w:rsidP="00D60CB3">
      <w:pPr>
        <w:spacing w:after="0" w:line="240" w:lineRule="auto"/>
        <w:jc w:val="both"/>
        <w:rPr>
          <w:rFonts w:ascii="Calibri" w:eastAsia="Times New Roman" w:hAnsi="Calibri" w:cs="Calibri"/>
          <w:snapToGrid w:val="0"/>
        </w:rPr>
      </w:pPr>
    </w:p>
    <w:p w14:paraId="61BBDE8B" w14:textId="4F4B02FB" w:rsidR="00D60CB3" w:rsidRPr="00D60CB3" w:rsidRDefault="006F0837" w:rsidP="00D60CB3">
      <w:pPr>
        <w:spacing w:after="0" w:line="240" w:lineRule="auto"/>
        <w:jc w:val="both"/>
        <w:outlineLvl w:val="1"/>
        <w:rPr>
          <w:rFonts w:ascii="Calibri" w:eastAsia="Times New Roman" w:hAnsi="Calibri" w:cs="Calibri"/>
          <w:bCs/>
          <w:lang w:eastAsia="en-GB"/>
        </w:rPr>
      </w:pPr>
      <w:r>
        <w:rPr>
          <w:rFonts w:ascii="Calibri" w:eastAsia="Times New Roman" w:hAnsi="Calibri" w:cs="Calibri"/>
          <w:bCs/>
          <w:lang w:eastAsia="en-GB"/>
        </w:rPr>
        <w:t>4.3</w:t>
      </w:r>
      <w:r w:rsidR="00D60CB3" w:rsidRPr="00D60CB3">
        <w:rPr>
          <w:rFonts w:ascii="Calibri" w:eastAsia="Times New Roman" w:hAnsi="Calibri" w:cs="Calibri"/>
          <w:bCs/>
          <w:lang w:eastAsia="en-GB"/>
        </w:rPr>
        <w:tab/>
        <w:t>Pupil Numbers and Accommodation</w:t>
      </w:r>
    </w:p>
    <w:p w14:paraId="1779959E" w14:textId="77777777" w:rsidR="00911EAB" w:rsidRDefault="00911EAB" w:rsidP="00D60CB3">
      <w:pPr>
        <w:spacing w:after="0" w:line="240" w:lineRule="auto"/>
        <w:jc w:val="both"/>
        <w:rPr>
          <w:rFonts w:ascii="Calibri" w:eastAsia="Times New Roman" w:hAnsi="Calibri" w:cs="Calibri"/>
          <w:snapToGrid w:val="0"/>
        </w:rPr>
      </w:pPr>
    </w:p>
    <w:p w14:paraId="5DA3C13D" w14:textId="29A8DB41" w:rsidR="00013EBA" w:rsidRDefault="00013EBA"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On the opening of </w:t>
      </w:r>
      <w:r w:rsidR="00E46625">
        <w:rPr>
          <w:rFonts w:ascii="Calibri" w:eastAsia="Times New Roman" w:hAnsi="Calibri" w:cs="Calibri"/>
          <w:snapToGrid w:val="0"/>
        </w:rPr>
        <w:t>Thames View Bridge</w:t>
      </w:r>
      <w:r>
        <w:rPr>
          <w:rFonts w:ascii="Calibri" w:eastAsia="Times New Roman" w:hAnsi="Calibri" w:cs="Calibri"/>
          <w:snapToGrid w:val="0"/>
        </w:rPr>
        <w:t xml:space="preserve"> School</w:t>
      </w:r>
      <w:r w:rsidR="00D42EDE">
        <w:rPr>
          <w:rFonts w:ascii="Calibri" w:eastAsia="Times New Roman" w:hAnsi="Calibri" w:cs="Calibri"/>
          <w:snapToGrid w:val="0"/>
        </w:rPr>
        <w:t xml:space="preserve"> in September 2018, places for 30</w:t>
      </w:r>
      <w:r>
        <w:rPr>
          <w:rFonts w:ascii="Calibri" w:eastAsia="Times New Roman" w:hAnsi="Calibri" w:cs="Calibri"/>
          <w:snapToGrid w:val="0"/>
        </w:rPr>
        <w:t xml:space="preserve"> pupils will be available and the school will then grow year on year un</w:t>
      </w:r>
      <w:r w:rsidR="00D42EDE">
        <w:rPr>
          <w:rFonts w:ascii="Calibri" w:eastAsia="Times New Roman" w:hAnsi="Calibri" w:cs="Calibri"/>
          <w:snapToGrid w:val="0"/>
        </w:rPr>
        <w:t>til it reaches capacity at 90 places</w:t>
      </w:r>
      <w:r w:rsidR="000E6A4D">
        <w:rPr>
          <w:rFonts w:ascii="Calibri" w:eastAsia="Times New Roman" w:hAnsi="Calibri" w:cs="Calibri"/>
          <w:snapToGrid w:val="0"/>
        </w:rPr>
        <w:t>,</w:t>
      </w:r>
      <w:r w:rsidR="00D42EDE">
        <w:rPr>
          <w:rFonts w:ascii="Calibri" w:eastAsia="Times New Roman" w:hAnsi="Calibri" w:cs="Calibri"/>
          <w:snapToGrid w:val="0"/>
        </w:rPr>
        <w:t xml:space="preserve"> planned to be</w:t>
      </w:r>
      <w:r w:rsidR="000E6A4D">
        <w:rPr>
          <w:rFonts w:ascii="Calibri" w:eastAsia="Times New Roman" w:hAnsi="Calibri" w:cs="Calibri"/>
          <w:snapToGrid w:val="0"/>
        </w:rPr>
        <w:t xml:space="preserve"> by</w:t>
      </w:r>
      <w:r w:rsidR="00D42EDE">
        <w:rPr>
          <w:rFonts w:ascii="Calibri" w:eastAsia="Times New Roman" w:hAnsi="Calibri" w:cs="Calibri"/>
          <w:snapToGrid w:val="0"/>
        </w:rPr>
        <w:t xml:space="preserve"> </w:t>
      </w:r>
      <w:r w:rsidR="000E6A4D">
        <w:rPr>
          <w:rFonts w:ascii="Calibri" w:eastAsia="Times New Roman" w:hAnsi="Calibri" w:cs="Calibri"/>
          <w:snapToGrid w:val="0"/>
        </w:rPr>
        <w:t>2024</w:t>
      </w:r>
      <w:r>
        <w:rPr>
          <w:rFonts w:ascii="Calibri" w:eastAsia="Times New Roman" w:hAnsi="Calibri" w:cs="Calibri"/>
          <w:snapToGrid w:val="0"/>
        </w:rPr>
        <w:t>.</w:t>
      </w:r>
    </w:p>
    <w:p w14:paraId="6E392317" w14:textId="77777777" w:rsidR="00C059A8" w:rsidRPr="00D60CB3" w:rsidRDefault="00C059A8" w:rsidP="00D60CB3">
      <w:pPr>
        <w:spacing w:after="0" w:line="240" w:lineRule="auto"/>
        <w:jc w:val="both"/>
        <w:rPr>
          <w:rFonts w:ascii="Calibri" w:eastAsia="Times New Roman" w:hAnsi="Calibri" w:cs="Calibri"/>
          <w:snapToGrid w:val="0"/>
        </w:rPr>
      </w:pPr>
    </w:p>
    <w:p w14:paraId="21342E45" w14:textId="46897B90" w:rsidR="000E6A4D" w:rsidRDefault="000E6A4D" w:rsidP="000E6A4D">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The school will </w:t>
      </w:r>
      <w:r w:rsidRPr="00E46625">
        <w:rPr>
          <w:rFonts w:ascii="Calibri" w:eastAsia="Times New Roman" w:hAnsi="Calibri" w:cs="Calibri"/>
          <w:snapToGrid w:val="0"/>
        </w:rPr>
        <w:t xml:space="preserve">initially </w:t>
      </w:r>
      <w:r>
        <w:rPr>
          <w:rFonts w:ascii="Calibri" w:eastAsia="Times New Roman" w:hAnsi="Calibri" w:cs="Calibri"/>
          <w:snapToGrid w:val="0"/>
        </w:rPr>
        <w:t xml:space="preserve">be </w:t>
      </w:r>
      <w:r w:rsidRPr="00E46625">
        <w:rPr>
          <w:rFonts w:ascii="Calibri" w:eastAsia="Times New Roman" w:hAnsi="Calibri" w:cs="Calibri"/>
          <w:snapToGrid w:val="0"/>
        </w:rPr>
        <w:t>located on the site on Thames Road, Bar</w:t>
      </w:r>
      <w:r>
        <w:rPr>
          <w:rFonts w:ascii="Calibri" w:eastAsia="Times New Roman" w:hAnsi="Calibri" w:cs="Calibri"/>
          <w:snapToGrid w:val="0"/>
        </w:rPr>
        <w:t>king previously occupied by Riverside School, Riverside Primary School and Riverside Bridge School.</w:t>
      </w:r>
    </w:p>
    <w:p w14:paraId="69DFD751" w14:textId="77777777" w:rsidR="000E6A4D" w:rsidRDefault="000E6A4D" w:rsidP="000E6A4D">
      <w:pPr>
        <w:spacing w:after="0" w:line="240" w:lineRule="auto"/>
        <w:jc w:val="both"/>
        <w:rPr>
          <w:rFonts w:ascii="Calibri" w:eastAsia="Times New Roman" w:hAnsi="Calibri" w:cs="Calibri"/>
          <w:snapToGrid w:val="0"/>
        </w:rPr>
      </w:pPr>
    </w:p>
    <w:p w14:paraId="210412B5" w14:textId="04D797D2" w:rsidR="00D60CB3" w:rsidRDefault="000E6A4D"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Thames View Bridge School’s permanent accommodation will be a new, purpose-built building on a site to be agreed in Barking and Dagenham. </w:t>
      </w:r>
      <w:r w:rsidR="00D60CB3" w:rsidRPr="00D60CB3">
        <w:rPr>
          <w:rFonts w:ascii="Calibri" w:eastAsia="Times New Roman" w:hAnsi="Calibri" w:cs="Calibri"/>
          <w:snapToGrid w:val="0"/>
        </w:rPr>
        <w:t>The proposed accommodation arrangements are subject to final approval from the Department for Education.</w:t>
      </w:r>
    </w:p>
    <w:p w14:paraId="24AA6BBD" w14:textId="77777777" w:rsidR="00E46625" w:rsidRPr="00D60CB3" w:rsidRDefault="00E46625" w:rsidP="00D60CB3">
      <w:pPr>
        <w:spacing w:after="0" w:line="240" w:lineRule="auto"/>
        <w:jc w:val="both"/>
        <w:rPr>
          <w:rFonts w:ascii="Calibri" w:eastAsia="Times New Roman" w:hAnsi="Calibri" w:cs="Calibri"/>
          <w:snapToGrid w:val="0"/>
        </w:rPr>
      </w:pPr>
    </w:p>
    <w:p w14:paraId="785C22C8" w14:textId="77777777" w:rsidR="00E46625" w:rsidRDefault="00E46625" w:rsidP="00D60CB3">
      <w:pPr>
        <w:spacing w:after="0" w:line="240" w:lineRule="auto"/>
        <w:jc w:val="both"/>
        <w:rPr>
          <w:rFonts w:ascii="Calibri" w:eastAsia="Times New Roman" w:hAnsi="Calibri" w:cs="Calibri"/>
          <w:snapToGrid w:val="0"/>
        </w:rPr>
      </w:pPr>
    </w:p>
    <w:p w14:paraId="56033976" w14:textId="77777777" w:rsidR="00BA062B" w:rsidRPr="00D60CB3" w:rsidRDefault="00BA062B" w:rsidP="00D60CB3">
      <w:pPr>
        <w:spacing w:after="0" w:line="240" w:lineRule="auto"/>
        <w:jc w:val="both"/>
        <w:rPr>
          <w:rFonts w:ascii="Calibri" w:eastAsia="Times New Roman" w:hAnsi="Calibri" w:cs="Calibri"/>
          <w:snapToGrid w:val="0"/>
        </w:rPr>
      </w:pPr>
    </w:p>
    <w:p w14:paraId="3F9A583E" w14:textId="682541D9" w:rsidR="00D60CB3" w:rsidRPr="00D60CB3" w:rsidRDefault="00E46625" w:rsidP="00D60CB3">
      <w:pPr>
        <w:spacing w:after="0" w:line="240" w:lineRule="auto"/>
        <w:jc w:val="both"/>
        <w:outlineLvl w:val="1"/>
        <w:rPr>
          <w:rFonts w:ascii="Calibri" w:eastAsia="Times New Roman" w:hAnsi="Calibri" w:cs="Calibri"/>
          <w:bCs/>
          <w:lang w:eastAsia="en-GB"/>
        </w:rPr>
      </w:pPr>
      <w:r>
        <w:rPr>
          <w:rFonts w:ascii="Calibri" w:eastAsia="Times New Roman" w:hAnsi="Calibri" w:cs="Calibri"/>
          <w:bCs/>
          <w:lang w:eastAsia="en-GB"/>
        </w:rPr>
        <w:t>4.4</w:t>
      </w:r>
      <w:r w:rsidR="00D60CB3" w:rsidRPr="00D60CB3">
        <w:rPr>
          <w:rFonts w:ascii="Calibri" w:eastAsia="Times New Roman" w:hAnsi="Calibri" w:cs="Calibri"/>
          <w:bCs/>
          <w:lang w:eastAsia="en-GB"/>
        </w:rPr>
        <w:tab/>
        <w:t>Admissions</w:t>
      </w:r>
    </w:p>
    <w:p w14:paraId="1F380955" w14:textId="77777777" w:rsidR="00D60CB3" w:rsidRPr="00D60CB3" w:rsidRDefault="00D60CB3" w:rsidP="00D60CB3">
      <w:pPr>
        <w:spacing w:after="0" w:line="240" w:lineRule="auto"/>
        <w:jc w:val="both"/>
        <w:rPr>
          <w:rFonts w:ascii="Calibri" w:eastAsia="Times New Roman" w:hAnsi="Calibri" w:cs="Calibri"/>
          <w:lang w:eastAsia="en-GB"/>
        </w:rPr>
      </w:pPr>
    </w:p>
    <w:p w14:paraId="1FEC0680" w14:textId="7DE4EED9" w:rsidR="000E6A4D" w:rsidRPr="000E6A4D" w:rsidRDefault="000E6A4D" w:rsidP="000E6A4D">
      <w:pPr>
        <w:spacing w:after="0" w:line="240" w:lineRule="auto"/>
        <w:jc w:val="both"/>
        <w:rPr>
          <w:rFonts w:ascii="Calibri" w:eastAsia="Times New Roman" w:hAnsi="Calibri" w:cs="Calibri"/>
        </w:rPr>
      </w:pPr>
      <w:r w:rsidRPr="000E6A4D">
        <w:rPr>
          <w:rFonts w:ascii="Calibri" w:eastAsia="Times New Roman" w:hAnsi="Calibri" w:cs="Calibri"/>
        </w:rPr>
        <w:t>For a child to be admitted, the school must be named, by a local authority, in the child’s education h</w:t>
      </w:r>
      <w:r>
        <w:rPr>
          <w:rFonts w:ascii="Calibri" w:eastAsia="Times New Roman" w:hAnsi="Calibri" w:cs="Calibri"/>
        </w:rPr>
        <w:t>ealth and care plan (EHCP</w:t>
      </w:r>
      <w:r w:rsidRPr="000E6A4D">
        <w:rPr>
          <w:rFonts w:ascii="Calibri" w:eastAsia="Times New Roman" w:hAnsi="Calibri" w:cs="Calibri"/>
        </w:rPr>
        <w:t xml:space="preserve">). </w:t>
      </w:r>
    </w:p>
    <w:p w14:paraId="3CC20D21" w14:textId="77777777" w:rsidR="000E6A4D" w:rsidRDefault="000E6A4D" w:rsidP="000E6A4D">
      <w:pPr>
        <w:spacing w:after="0" w:line="240" w:lineRule="auto"/>
        <w:jc w:val="both"/>
        <w:rPr>
          <w:rFonts w:ascii="Calibri" w:eastAsia="Times New Roman" w:hAnsi="Calibri" w:cs="Calibri"/>
        </w:rPr>
      </w:pPr>
      <w:r w:rsidRPr="000E6A4D">
        <w:rPr>
          <w:rFonts w:ascii="Calibri" w:eastAsia="Times New Roman" w:hAnsi="Calibri" w:cs="Calibri"/>
        </w:rPr>
        <w:t xml:space="preserve">Parents wishing their children to benefit from our provision should ask their local authority to name our school in their child’s EHCP. </w:t>
      </w:r>
    </w:p>
    <w:p w14:paraId="52ABEF0C" w14:textId="77777777" w:rsidR="000E6A4D" w:rsidRPr="000E6A4D" w:rsidRDefault="000E6A4D" w:rsidP="000E6A4D">
      <w:pPr>
        <w:spacing w:after="0" w:line="240" w:lineRule="auto"/>
        <w:jc w:val="both"/>
        <w:rPr>
          <w:rFonts w:ascii="Calibri" w:eastAsia="Times New Roman" w:hAnsi="Calibri" w:cs="Calibri"/>
        </w:rPr>
      </w:pPr>
    </w:p>
    <w:p w14:paraId="00BE292A" w14:textId="77777777" w:rsidR="00D60CB3" w:rsidRPr="00D60CB3" w:rsidRDefault="00D60CB3" w:rsidP="00D60CB3">
      <w:pPr>
        <w:spacing w:after="0" w:line="240" w:lineRule="auto"/>
        <w:jc w:val="both"/>
        <w:rPr>
          <w:rFonts w:ascii="Calibri" w:eastAsia="Times New Roman" w:hAnsi="Calibri" w:cs="Calibri"/>
        </w:rPr>
      </w:pPr>
    </w:p>
    <w:p w14:paraId="1A3DE0D0"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5.0</w:t>
      </w:r>
      <w:r w:rsidRPr="00D60CB3">
        <w:rPr>
          <w:rFonts w:ascii="Calibri" w:eastAsia="Times New Roman" w:hAnsi="Calibri" w:cs="Calibri"/>
          <w:b/>
          <w:bCs/>
          <w:snapToGrid w:val="0"/>
        </w:rPr>
        <w:tab/>
        <w:t>The Consultation Process</w:t>
      </w:r>
    </w:p>
    <w:p w14:paraId="52E65A03" w14:textId="77777777" w:rsidR="00D60CB3" w:rsidRPr="00D60CB3" w:rsidRDefault="00D60CB3" w:rsidP="00D60CB3">
      <w:pPr>
        <w:spacing w:after="0" w:line="240" w:lineRule="auto"/>
        <w:jc w:val="both"/>
        <w:outlineLvl w:val="1"/>
        <w:rPr>
          <w:rFonts w:ascii="Calibri" w:eastAsia="Times New Roman" w:hAnsi="Calibri" w:cs="Calibri"/>
          <w:b/>
          <w:bCs/>
          <w:snapToGrid w:val="0"/>
        </w:rPr>
      </w:pPr>
    </w:p>
    <w:p w14:paraId="6A18113F" w14:textId="77777777" w:rsidR="00D60CB3" w:rsidRPr="00D60CB3" w:rsidRDefault="00D60CB3" w:rsidP="00D60CB3">
      <w:pPr>
        <w:spacing w:after="0" w:line="240" w:lineRule="auto"/>
        <w:jc w:val="both"/>
        <w:outlineLvl w:val="1"/>
        <w:rPr>
          <w:rFonts w:ascii="Calibri" w:eastAsia="Times New Roman" w:hAnsi="Calibri" w:cs="Calibri"/>
          <w:bCs/>
          <w:lang w:eastAsia="en-GB"/>
        </w:rPr>
      </w:pPr>
      <w:r w:rsidRPr="00D60CB3">
        <w:rPr>
          <w:rFonts w:ascii="Calibri" w:eastAsia="Times New Roman" w:hAnsi="Calibri" w:cs="Calibri"/>
          <w:bCs/>
          <w:lang w:eastAsia="en-GB"/>
        </w:rPr>
        <w:t>5.1</w:t>
      </w:r>
      <w:r w:rsidRPr="00D60CB3">
        <w:rPr>
          <w:rFonts w:ascii="Calibri" w:eastAsia="Times New Roman" w:hAnsi="Calibri" w:cs="Calibri"/>
          <w:bCs/>
          <w:lang w:eastAsia="en-GB"/>
        </w:rPr>
        <w:tab/>
        <w:t>Key Dates for the Consultation</w:t>
      </w:r>
    </w:p>
    <w:p w14:paraId="385A927A" w14:textId="77777777" w:rsidR="00D60CB3" w:rsidRPr="00D60CB3" w:rsidRDefault="00D60CB3" w:rsidP="00D60CB3">
      <w:pPr>
        <w:spacing w:after="0" w:line="240" w:lineRule="auto"/>
        <w:jc w:val="both"/>
        <w:outlineLvl w:val="1"/>
        <w:rPr>
          <w:rFonts w:ascii="Calibri" w:eastAsia="Times New Roman" w:hAnsi="Calibri" w:cs="Calibri"/>
          <w:bCs/>
          <w:lang w:eastAsia="en-GB"/>
        </w:rPr>
      </w:pPr>
    </w:p>
    <w:p w14:paraId="05B21E14" w14:textId="0B950A9C" w:rsidR="00D60CB3" w:rsidRPr="00D60CB3" w:rsidRDefault="00D60CB3" w:rsidP="00D60CB3">
      <w:pPr>
        <w:spacing w:after="0" w:line="240" w:lineRule="auto"/>
        <w:jc w:val="both"/>
        <w:rPr>
          <w:rFonts w:ascii="Calibri" w:eastAsia="Times New Roman" w:hAnsi="Calibri" w:cs="Calibri"/>
          <w:snapToGrid w:val="0"/>
          <w:lang w:eastAsia="en-GB"/>
        </w:rPr>
      </w:pPr>
      <w:r w:rsidRPr="00D60CB3">
        <w:rPr>
          <w:rFonts w:ascii="Calibri" w:eastAsia="Times New Roman" w:hAnsi="Calibri" w:cs="Calibri"/>
          <w:snapToGrid w:val="0"/>
        </w:rPr>
        <w:t xml:space="preserve">Consultation Period Starts: </w:t>
      </w:r>
      <w:r w:rsidRPr="00D60CB3">
        <w:rPr>
          <w:rFonts w:ascii="Calibri" w:eastAsia="Times New Roman" w:hAnsi="Calibri" w:cs="Calibri"/>
          <w:snapToGrid w:val="0"/>
        </w:rPr>
        <w:tab/>
        <w:t xml:space="preserve">Monday </w:t>
      </w:r>
      <w:r w:rsidR="007A225B">
        <w:rPr>
          <w:rFonts w:ascii="Calibri" w:eastAsia="Times New Roman" w:hAnsi="Calibri" w:cs="Calibri"/>
          <w:snapToGrid w:val="0"/>
          <w:lang w:eastAsia="en-GB"/>
        </w:rPr>
        <w:t>4</w:t>
      </w:r>
      <w:r w:rsidRPr="00D60CB3">
        <w:rPr>
          <w:rFonts w:ascii="Calibri" w:eastAsia="Times New Roman" w:hAnsi="Calibri" w:cs="Calibri"/>
          <w:snapToGrid w:val="0"/>
          <w:lang w:eastAsia="en-GB"/>
        </w:rPr>
        <w:t xml:space="preserve">th </w:t>
      </w:r>
      <w:r w:rsidR="007A225B">
        <w:rPr>
          <w:rFonts w:ascii="Calibri" w:eastAsia="Times New Roman" w:hAnsi="Calibri" w:cs="Calibri"/>
          <w:snapToGrid w:val="0"/>
          <w:lang w:eastAsia="en-GB"/>
        </w:rPr>
        <w:t>December</w:t>
      </w:r>
      <w:r w:rsidRPr="00D60CB3">
        <w:rPr>
          <w:rFonts w:ascii="Calibri" w:eastAsia="Times New Roman" w:hAnsi="Calibri" w:cs="Calibri"/>
          <w:snapToGrid w:val="0"/>
          <w:lang w:eastAsia="en-GB"/>
        </w:rPr>
        <w:t xml:space="preserve"> 201</w:t>
      </w:r>
      <w:r w:rsidR="007A225B">
        <w:rPr>
          <w:rFonts w:ascii="Calibri" w:eastAsia="Times New Roman" w:hAnsi="Calibri" w:cs="Calibri"/>
          <w:snapToGrid w:val="0"/>
          <w:lang w:eastAsia="en-GB"/>
        </w:rPr>
        <w:t>7</w:t>
      </w:r>
    </w:p>
    <w:p w14:paraId="1D388AE2" w14:textId="77777777" w:rsidR="00D60CB3" w:rsidRPr="00D60CB3" w:rsidRDefault="00D60CB3" w:rsidP="00D60CB3">
      <w:pPr>
        <w:spacing w:after="0" w:line="240" w:lineRule="auto"/>
        <w:jc w:val="both"/>
        <w:rPr>
          <w:rFonts w:ascii="Calibri" w:eastAsia="Times New Roman" w:hAnsi="Calibri" w:cs="Calibri"/>
          <w:snapToGrid w:val="0"/>
          <w:lang w:eastAsia="en-GB"/>
        </w:rPr>
      </w:pPr>
    </w:p>
    <w:p w14:paraId="1D34BA9F" w14:textId="77777777" w:rsidR="00D60CB3" w:rsidRPr="0083787D" w:rsidRDefault="00D60CB3" w:rsidP="00D60CB3">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Drop-in Consultation Event:</w:t>
      </w:r>
    </w:p>
    <w:p w14:paraId="0AE83A49" w14:textId="77777777" w:rsidR="00D60CB3" w:rsidRPr="0083787D" w:rsidRDefault="00D60CB3" w:rsidP="00D60CB3">
      <w:pPr>
        <w:spacing w:after="0" w:line="240" w:lineRule="auto"/>
        <w:jc w:val="both"/>
        <w:rPr>
          <w:rFonts w:ascii="Calibri" w:eastAsia="Times New Roman" w:hAnsi="Calibri" w:cs="Calibri"/>
          <w:snapToGrid w:val="0"/>
          <w:lang w:eastAsia="en-GB"/>
        </w:rPr>
      </w:pPr>
    </w:p>
    <w:p w14:paraId="1C94D598" w14:textId="6ACF896D" w:rsidR="0083787D" w:rsidRPr="0083787D" w:rsidRDefault="0083787D" w:rsidP="0083787D">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 xml:space="preserve">At Former site of Riverside School, 40 Thames Road, Barking </w:t>
      </w:r>
    </w:p>
    <w:p w14:paraId="382A8B36" w14:textId="0B5F9419" w:rsidR="00D60CB3" w:rsidRPr="0083787D" w:rsidRDefault="0083787D" w:rsidP="0083787D">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on Monday 8th January 2018 at any time between 6.00 – 8.00</w:t>
      </w:r>
      <w:r w:rsidR="008915AD">
        <w:rPr>
          <w:rFonts w:ascii="Calibri" w:eastAsia="Times New Roman" w:hAnsi="Calibri" w:cs="Calibri"/>
          <w:snapToGrid w:val="0"/>
        </w:rPr>
        <w:t xml:space="preserve"> pm</w:t>
      </w:r>
      <w:r w:rsidRPr="0083787D">
        <w:rPr>
          <w:rFonts w:ascii="Calibri" w:eastAsia="Times New Roman" w:hAnsi="Calibri" w:cs="Calibri"/>
          <w:snapToGrid w:val="0"/>
        </w:rPr>
        <w:t>.</w:t>
      </w:r>
    </w:p>
    <w:p w14:paraId="77AAB430" w14:textId="77777777" w:rsidR="0083787D" w:rsidRPr="00D60CB3" w:rsidRDefault="0083787D" w:rsidP="0083787D">
      <w:pPr>
        <w:spacing w:after="0" w:line="240" w:lineRule="auto"/>
        <w:jc w:val="both"/>
        <w:rPr>
          <w:rFonts w:ascii="Calibri" w:eastAsia="Times New Roman" w:hAnsi="Calibri" w:cs="Calibri"/>
          <w:snapToGrid w:val="0"/>
          <w:lang w:eastAsia="en-GB"/>
        </w:rPr>
      </w:pPr>
    </w:p>
    <w:p w14:paraId="532B763A" w14:textId="74EFDC71"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Consultation Period Ends: </w:t>
      </w:r>
      <w:r w:rsidRPr="00D60CB3">
        <w:rPr>
          <w:rFonts w:ascii="Calibri" w:eastAsia="Times New Roman" w:hAnsi="Calibri" w:cs="Calibri"/>
          <w:snapToGrid w:val="0"/>
        </w:rPr>
        <w:tab/>
      </w:r>
      <w:r w:rsidR="007A225B">
        <w:rPr>
          <w:rFonts w:ascii="Calibri" w:eastAsia="Times New Roman" w:hAnsi="Calibri" w:cs="Calibri"/>
          <w:snapToGrid w:val="0"/>
          <w:lang w:eastAsia="en-GB"/>
        </w:rPr>
        <w:t>12 noon on Friday 26</w:t>
      </w:r>
      <w:r w:rsidRPr="00D60CB3">
        <w:rPr>
          <w:rFonts w:ascii="Calibri" w:eastAsia="Times New Roman" w:hAnsi="Calibri" w:cs="Calibri"/>
          <w:snapToGrid w:val="0"/>
          <w:vertAlign w:val="superscript"/>
          <w:lang w:eastAsia="en-GB"/>
        </w:rPr>
        <w:t>th</w:t>
      </w:r>
      <w:r w:rsidRPr="00D60CB3">
        <w:rPr>
          <w:rFonts w:ascii="Calibri" w:eastAsia="Times New Roman" w:hAnsi="Calibri" w:cs="Calibri"/>
          <w:snapToGrid w:val="0"/>
          <w:lang w:eastAsia="en-GB"/>
        </w:rPr>
        <w:t xml:space="preserve"> </w:t>
      </w:r>
      <w:r w:rsidR="007A225B">
        <w:rPr>
          <w:rFonts w:ascii="Calibri" w:eastAsia="Times New Roman" w:hAnsi="Calibri" w:cs="Calibri"/>
          <w:snapToGrid w:val="0"/>
          <w:lang w:eastAsia="en-GB"/>
        </w:rPr>
        <w:t>January</w:t>
      </w:r>
      <w:r w:rsidRPr="00D60CB3">
        <w:rPr>
          <w:rFonts w:ascii="Calibri" w:eastAsia="Times New Roman" w:hAnsi="Calibri" w:cs="Calibri"/>
          <w:snapToGrid w:val="0"/>
          <w:lang w:eastAsia="en-GB"/>
        </w:rPr>
        <w:t xml:space="preserve"> </w:t>
      </w:r>
      <w:r w:rsidR="00794947" w:rsidRPr="00D60CB3">
        <w:rPr>
          <w:rFonts w:ascii="Calibri" w:eastAsia="Times New Roman" w:hAnsi="Calibri" w:cs="Calibri"/>
          <w:snapToGrid w:val="0"/>
          <w:lang w:eastAsia="en-GB"/>
        </w:rPr>
        <w:t>201</w:t>
      </w:r>
      <w:r w:rsidR="007A225B">
        <w:rPr>
          <w:rFonts w:ascii="Calibri" w:eastAsia="Times New Roman" w:hAnsi="Calibri" w:cs="Calibri"/>
          <w:snapToGrid w:val="0"/>
          <w:lang w:eastAsia="en-GB"/>
        </w:rPr>
        <w:t>8</w:t>
      </w:r>
    </w:p>
    <w:p w14:paraId="45636038" w14:textId="77777777" w:rsidR="00D60CB3" w:rsidRPr="00D60CB3" w:rsidRDefault="00D60CB3" w:rsidP="00D60CB3">
      <w:pPr>
        <w:spacing w:after="0" w:line="240" w:lineRule="auto"/>
        <w:jc w:val="both"/>
        <w:outlineLvl w:val="1"/>
        <w:rPr>
          <w:rFonts w:ascii="Calibri" w:eastAsia="Times New Roman" w:hAnsi="Calibri" w:cs="Calibri"/>
          <w:b/>
          <w:bCs/>
          <w:snapToGrid w:val="0"/>
        </w:rPr>
      </w:pPr>
    </w:p>
    <w:p w14:paraId="106F1352" w14:textId="77777777" w:rsidR="00D60CB3" w:rsidRPr="00D60CB3" w:rsidRDefault="00D60CB3" w:rsidP="00D60CB3">
      <w:pPr>
        <w:spacing w:after="0" w:line="240" w:lineRule="auto"/>
        <w:jc w:val="both"/>
        <w:outlineLvl w:val="1"/>
        <w:rPr>
          <w:rFonts w:ascii="Calibri" w:eastAsia="Times New Roman" w:hAnsi="Calibri" w:cs="Calibri"/>
          <w:bCs/>
          <w:snapToGrid w:val="0"/>
        </w:rPr>
      </w:pPr>
      <w:r w:rsidRPr="00D60CB3">
        <w:rPr>
          <w:rFonts w:ascii="Calibri" w:eastAsia="Times New Roman" w:hAnsi="Calibri" w:cs="Calibri"/>
          <w:bCs/>
          <w:snapToGrid w:val="0"/>
        </w:rPr>
        <w:t>5.2</w:t>
      </w:r>
      <w:r w:rsidRPr="00D60CB3">
        <w:rPr>
          <w:rFonts w:ascii="Calibri" w:eastAsia="Times New Roman" w:hAnsi="Calibri" w:cs="Calibri"/>
          <w:bCs/>
          <w:snapToGrid w:val="0"/>
        </w:rPr>
        <w:tab/>
        <w:t>Actions following on from the Consultation</w:t>
      </w:r>
    </w:p>
    <w:p w14:paraId="1044F580" w14:textId="77777777" w:rsidR="00D60CB3" w:rsidRPr="00D60CB3" w:rsidRDefault="00D60CB3" w:rsidP="00D60CB3">
      <w:pPr>
        <w:spacing w:after="0" w:line="240" w:lineRule="auto"/>
        <w:jc w:val="both"/>
        <w:outlineLvl w:val="1"/>
        <w:rPr>
          <w:rFonts w:ascii="Calibri" w:eastAsia="Times New Roman" w:hAnsi="Calibri" w:cs="Calibri"/>
          <w:bCs/>
          <w:snapToGrid w:val="0"/>
        </w:rPr>
      </w:pPr>
    </w:p>
    <w:p w14:paraId="408AF8A1"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Partnership Learning will read and consider all responses received. </w:t>
      </w:r>
    </w:p>
    <w:p w14:paraId="2E711D1E" w14:textId="77777777" w:rsidR="00D60CB3" w:rsidRPr="00D60CB3" w:rsidRDefault="00D60CB3" w:rsidP="00D60CB3">
      <w:pPr>
        <w:spacing w:after="0" w:line="240" w:lineRule="auto"/>
        <w:jc w:val="both"/>
        <w:rPr>
          <w:rFonts w:ascii="Calibri" w:eastAsia="Times New Roman" w:hAnsi="Calibri" w:cs="Calibri"/>
          <w:snapToGrid w:val="0"/>
        </w:rPr>
      </w:pPr>
    </w:p>
    <w:p w14:paraId="4476DF91"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The Trust will produce summaries of the responses to the consultations, which will be published on their website: www.partnershiplearning.com </w:t>
      </w:r>
    </w:p>
    <w:p w14:paraId="1F6B8516" w14:textId="77777777" w:rsidR="00D60CB3" w:rsidRPr="00D60CB3" w:rsidRDefault="00D60CB3" w:rsidP="00D60CB3">
      <w:pPr>
        <w:spacing w:after="0" w:line="240" w:lineRule="auto"/>
        <w:jc w:val="both"/>
        <w:rPr>
          <w:rFonts w:ascii="Calibri" w:eastAsia="Times New Roman" w:hAnsi="Calibri" w:cs="Calibri"/>
          <w:snapToGrid w:val="0"/>
        </w:rPr>
      </w:pPr>
    </w:p>
    <w:p w14:paraId="7ADD5470"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The Trust hopes to be able to address comments received and will explain in the summary on their website how they have tried to do this and how they intend to take into account in their plans the comments received.</w:t>
      </w:r>
    </w:p>
    <w:p w14:paraId="17FD366A" w14:textId="77777777" w:rsidR="00D60CB3" w:rsidRPr="00D60CB3" w:rsidRDefault="00D60CB3" w:rsidP="00D60CB3">
      <w:pPr>
        <w:spacing w:after="0" w:line="240" w:lineRule="auto"/>
        <w:jc w:val="both"/>
        <w:rPr>
          <w:rFonts w:ascii="Calibri" w:eastAsia="Times New Roman" w:hAnsi="Calibri" w:cs="Calibri"/>
          <w:snapToGrid w:val="0"/>
        </w:rPr>
      </w:pPr>
    </w:p>
    <w:p w14:paraId="4D5FBE58" w14:textId="6B104D20" w:rsid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The summary will be submitted to the Secretary of State for Education in order to inform </w:t>
      </w:r>
      <w:r w:rsidR="007A225B">
        <w:rPr>
          <w:rFonts w:ascii="Calibri" w:eastAsia="Times New Roman" w:hAnsi="Calibri" w:cs="Calibri"/>
          <w:snapToGrid w:val="0"/>
        </w:rPr>
        <w:t>the</w:t>
      </w:r>
      <w:r w:rsidRPr="00D60CB3">
        <w:rPr>
          <w:rFonts w:ascii="Calibri" w:eastAsia="Times New Roman" w:hAnsi="Calibri" w:cs="Calibri"/>
          <w:snapToGrid w:val="0"/>
        </w:rPr>
        <w:t xml:space="preserve"> decision on whether to enter into a funding agreement with Partnership Learning to set up </w:t>
      </w:r>
      <w:r w:rsidR="007A225B">
        <w:rPr>
          <w:rFonts w:ascii="Calibri" w:eastAsia="Times New Roman" w:hAnsi="Calibri" w:cs="Calibri"/>
          <w:snapToGrid w:val="0"/>
        </w:rPr>
        <w:t xml:space="preserve">Thames View Bridge School in </w:t>
      </w:r>
      <w:r w:rsidRPr="00D60CB3">
        <w:rPr>
          <w:rFonts w:ascii="Calibri" w:eastAsia="Times New Roman" w:hAnsi="Calibri" w:cs="Calibri"/>
          <w:snapToGrid w:val="0"/>
        </w:rPr>
        <w:t>Barking</w:t>
      </w:r>
      <w:r w:rsidR="007A225B">
        <w:rPr>
          <w:rFonts w:ascii="Calibri" w:eastAsia="Times New Roman" w:hAnsi="Calibri" w:cs="Calibri"/>
          <w:snapToGrid w:val="0"/>
        </w:rPr>
        <w:t xml:space="preserve"> and Dagenham</w:t>
      </w:r>
      <w:r w:rsidR="00C059A8">
        <w:rPr>
          <w:rFonts w:ascii="Calibri" w:eastAsia="Times New Roman" w:hAnsi="Calibri" w:cs="Calibri"/>
          <w:snapToGrid w:val="0"/>
        </w:rPr>
        <w:t>.</w:t>
      </w:r>
      <w:r w:rsidRPr="00D60CB3">
        <w:rPr>
          <w:rFonts w:ascii="Calibri" w:eastAsia="Times New Roman" w:hAnsi="Calibri" w:cs="Calibri"/>
          <w:snapToGrid w:val="0"/>
        </w:rPr>
        <w:t xml:space="preserve"> </w:t>
      </w:r>
    </w:p>
    <w:p w14:paraId="24ED281C" w14:textId="77777777" w:rsidR="00092263" w:rsidRPr="00D60CB3" w:rsidRDefault="00092263" w:rsidP="00D60CB3">
      <w:pPr>
        <w:spacing w:after="0" w:line="240" w:lineRule="auto"/>
        <w:jc w:val="both"/>
        <w:rPr>
          <w:rFonts w:ascii="Calibri" w:eastAsia="Times New Roman" w:hAnsi="Calibri" w:cs="Calibri"/>
          <w:snapToGrid w:val="0"/>
        </w:rPr>
      </w:pPr>
    </w:p>
    <w:p w14:paraId="6D160384" w14:textId="77777777" w:rsidR="00D60CB3" w:rsidRPr="00D60CB3" w:rsidRDefault="00D60CB3" w:rsidP="00D60CB3">
      <w:pPr>
        <w:spacing w:after="0" w:line="240" w:lineRule="auto"/>
        <w:jc w:val="both"/>
        <w:rPr>
          <w:rFonts w:ascii="Calibri" w:eastAsia="Times New Roman" w:hAnsi="Calibri" w:cs="Calibri"/>
          <w:snapToGrid w:val="0"/>
        </w:rPr>
      </w:pPr>
    </w:p>
    <w:p w14:paraId="0091DF16" w14:textId="77777777" w:rsidR="00D60CB3" w:rsidRPr="00D60CB3" w:rsidRDefault="00D60CB3" w:rsidP="00D60CB3">
      <w:pPr>
        <w:spacing w:after="0" w:line="240" w:lineRule="auto"/>
        <w:jc w:val="both"/>
        <w:rPr>
          <w:rFonts w:ascii="Calibri" w:eastAsia="Times New Roman" w:hAnsi="Calibri" w:cs="Calibri"/>
          <w:b/>
          <w:snapToGrid w:val="0"/>
        </w:rPr>
      </w:pPr>
      <w:r w:rsidRPr="00D60CB3">
        <w:rPr>
          <w:rFonts w:ascii="Calibri" w:eastAsia="Times New Roman" w:hAnsi="Calibri" w:cs="Calibri"/>
          <w:b/>
          <w:snapToGrid w:val="0"/>
        </w:rPr>
        <w:t>6.0</w:t>
      </w:r>
      <w:r w:rsidRPr="00D60CB3">
        <w:rPr>
          <w:rFonts w:ascii="Calibri" w:eastAsia="Times New Roman" w:hAnsi="Calibri" w:cs="Calibri"/>
          <w:b/>
          <w:snapToGrid w:val="0"/>
        </w:rPr>
        <w:tab/>
        <w:t>How to contact us and find out more</w:t>
      </w:r>
    </w:p>
    <w:p w14:paraId="7727F37B" w14:textId="77777777" w:rsidR="00D60CB3" w:rsidRPr="00D60CB3" w:rsidRDefault="00D60CB3" w:rsidP="00D60CB3">
      <w:pPr>
        <w:spacing w:after="0" w:line="240" w:lineRule="auto"/>
        <w:jc w:val="both"/>
        <w:outlineLvl w:val="1"/>
        <w:rPr>
          <w:rFonts w:ascii="Calibri" w:eastAsia="Times New Roman" w:hAnsi="Calibri" w:cs="Calibri"/>
          <w:b/>
          <w:bCs/>
          <w:snapToGrid w:val="0"/>
        </w:rPr>
      </w:pPr>
    </w:p>
    <w:p w14:paraId="52B4A122"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You may find out more about the proposals of Partnership Learning by visiting their website www.partnershiplearning.com - or by emailing Partnership Learning, at:</w:t>
      </w:r>
    </w:p>
    <w:p w14:paraId="7696667F" w14:textId="77777777" w:rsidR="00D60CB3" w:rsidRPr="00D60CB3" w:rsidRDefault="00D60CB3" w:rsidP="00D60CB3">
      <w:pPr>
        <w:spacing w:after="0" w:line="240" w:lineRule="auto"/>
        <w:jc w:val="both"/>
        <w:rPr>
          <w:rFonts w:ascii="Calibri" w:eastAsia="Times New Roman" w:hAnsi="Calibri" w:cs="Calibri"/>
          <w:snapToGrid w:val="0"/>
        </w:rPr>
      </w:pPr>
    </w:p>
    <w:p w14:paraId="02E70B7A" w14:textId="77777777" w:rsidR="00D60CB3" w:rsidRPr="00D60CB3" w:rsidRDefault="00960A8D" w:rsidP="00D60CB3">
      <w:pPr>
        <w:spacing w:after="0" w:line="240" w:lineRule="auto"/>
        <w:jc w:val="both"/>
        <w:rPr>
          <w:rFonts w:ascii="Calibri" w:eastAsia="Times New Roman" w:hAnsi="Calibri" w:cs="Calibri"/>
          <w:snapToGrid w:val="0"/>
          <w:color w:val="0000FF"/>
          <w:u w:val="single"/>
        </w:rPr>
      </w:pPr>
      <w:r>
        <w:rPr>
          <w:rFonts w:ascii="Calibri" w:eastAsia="Times New Roman" w:hAnsi="Calibri" w:cs="Calibri"/>
          <w:snapToGrid w:val="0"/>
        </w:rPr>
        <w:t>office</w:t>
      </w:r>
      <w:r w:rsidR="00D60CB3" w:rsidRPr="00D60CB3">
        <w:rPr>
          <w:rFonts w:ascii="Calibri" w:eastAsia="Times New Roman" w:hAnsi="Calibri" w:cs="Calibri"/>
          <w:snapToGrid w:val="0"/>
        </w:rPr>
        <w:t>@partnershiplearning.com</w:t>
      </w:r>
    </w:p>
    <w:p w14:paraId="74B00C2D" w14:textId="77777777" w:rsidR="00D60CB3" w:rsidRPr="00D60CB3" w:rsidRDefault="00D60CB3" w:rsidP="00D60CB3">
      <w:pPr>
        <w:spacing w:after="0" w:line="240" w:lineRule="auto"/>
        <w:jc w:val="both"/>
        <w:rPr>
          <w:rFonts w:ascii="Calibri" w:eastAsia="Times New Roman" w:hAnsi="Calibri" w:cs="Calibri"/>
          <w:snapToGrid w:val="0"/>
        </w:rPr>
      </w:pPr>
    </w:p>
    <w:p w14:paraId="20D017C8" w14:textId="4A40A87F" w:rsidR="00D60CB3" w:rsidRPr="0083787D" w:rsidRDefault="00D60CB3" w:rsidP="00D60CB3">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 xml:space="preserve">You are also invited to attend an informal drop-in Consultation Event, to give your views or ask questions, at </w:t>
      </w:r>
      <w:r w:rsidR="0083787D" w:rsidRPr="0083787D">
        <w:rPr>
          <w:rFonts w:ascii="Calibri" w:eastAsia="Times New Roman" w:hAnsi="Calibri" w:cs="Calibri"/>
          <w:snapToGrid w:val="0"/>
        </w:rPr>
        <w:t>Former site of Riverside School, 40 Thames Road, Barking on Monday 8th January 2018 at any time between 6.00 – 8.00</w:t>
      </w:r>
      <w:r w:rsidR="008915AD">
        <w:rPr>
          <w:rFonts w:ascii="Calibri" w:eastAsia="Times New Roman" w:hAnsi="Calibri" w:cs="Calibri"/>
          <w:snapToGrid w:val="0"/>
        </w:rPr>
        <w:t xml:space="preserve"> pm</w:t>
      </w:r>
      <w:r w:rsidR="0083787D" w:rsidRPr="0083787D">
        <w:rPr>
          <w:rFonts w:ascii="Calibri" w:eastAsia="Times New Roman" w:hAnsi="Calibri" w:cs="Calibri"/>
          <w:snapToGrid w:val="0"/>
        </w:rPr>
        <w:t>.</w:t>
      </w:r>
    </w:p>
    <w:p w14:paraId="6A2D20C1" w14:textId="77777777" w:rsidR="00D60CB3" w:rsidRDefault="00D60CB3" w:rsidP="00D60CB3">
      <w:pPr>
        <w:spacing w:after="0" w:line="240" w:lineRule="auto"/>
        <w:jc w:val="both"/>
        <w:rPr>
          <w:rFonts w:ascii="Calibri" w:eastAsia="Times New Roman" w:hAnsi="Calibri" w:cs="Calibri"/>
          <w:b/>
          <w:snapToGrid w:val="0"/>
        </w:rPr>
      </w:pPr>
    </w:p>
    <w:p w14:paraId="462E00AF" w14:textId="77777777" w:rsidR="00BB0E35" w:rsidRDefault="00BB0E35" w:rsidP="00D60CB3">
      <w:pPr>
        <w:spacing w:after="0" w:line="240" w:lineRule="auto"/>
        <w:jc w:val="both"/>
        <w:rPr>
          <w:rFonts w:ascii="Calibri" w:eastAsia="Times New Roman" w:hAnsi="Calibri" w:cs="Calibri"/>
          <w:b/>
          <w:snapToGrid w:val="0"/>
        </w:rPr>
      </w:pPr>
    </w:p>
    <w:p w14:paraId="6DDD113D" w14:textId="77777777" w:rsidR="00BB0E35" w:rsidRPr="00D60CB3" w:rsidRDefault="00BB0E35" w:rsidP="00D60CB3">
      <w:pPr>
        <w:spacing w:after="0" w:line="240" w:lineRule="auto"/>
        <w:jc w:val="both"/>
        <w:rPr>
          <w:rFonts w:ascii="Calibri" w:eastAsia="Times New Roman" w:hAnsi="Calibri" w:cs="Calibri"/>
          <w:b/>
          <w:snapToGrid w:val="0"/>
        </w:rPr>
      </w:pPr>
    </w:p>
    <w:p w14:paraId="604E88CB" w14:textId="77777777" w:rsidR="00D60CB3" w:rsidRPr="00D60CB3" w:rsidRDefault="00D60CB3" w:rsidP="00D60CB3">
      <w:pPr>
        <w:spacing w:after="0" w:line="240" w:lineRule="auto"/>
        <w:jc w:val="both"/>
        <w:rPr>
          <w:rFonts w:ascii="Calibri" w:eastAsia="Times New Roman" w:hAnsi="Calibri" w:cs="Calibri"/>
          <w:b/>
          <w:snapToGrid w:val="0"/>
        </w:rPr>
      </w:pPr>
    </w:p>
    <w:p w14:paraId="3FE2B72D" w14:textId="77777777" w:rsidR="00D60CB3" w:rsidRPr="00D60CB3" w:rsidRDefault="00D60CB3" w:rsidP="00D60CB3">
      <w:pPr>
        <w:spacing w:after="0" w:line="240" w:lineRule="auto"/>
        <w:jc w:val="both"/>
        <w:rPr>
          <w:rFonts w:ascii="Calibri" w:eastAsia="Times New Roman" w:hAnsi="Calibri" w:cs="Calibri"/>
          <w:b/>
          <w:snapToGrid w:val="0"/>
        </w:rPr>
      </w:pPr>
      <w:r w:rsidRPr="00D60CB3">
        <w:rPr>
          <w:rFonts w:ascii="Calibri" w:eastAsia="Times New Roman" w:hAnsi="Calibri" w:cs="Calibri"/>
          <w:b/>
          <w:snapToGrid w:val="0"/>
        </w:rPr>
        <w:t>7.0</w:t>
      </w:r>
      <w:r w:rsidRPr="00D60CB3">
        <w:rPr>
          <w:rFonts w:ascii="Calibri" w:eastAsia="Times New Roman" w:hAnsi="Calibri" w:cs="Calibri"/>
          <w:b/>
          <w:snapToGrid w:val="0"/>
        </w:rPr>
        <w:tab/>
        <w:t>Consultation Questions</w:t>
      </w:r>
    </w:p>
    <w:p w14:paraId="779A149B" w14:textId="77777777" w:rsidR="00D60CB3" w:rsidRPr="00D60CB3" w:rsidRDefault="00D60CB3" w:rsidP="00D60CB3">
      <w:pPr>
        <w:spacing w:after="0" w:line="240" w:lineRule="auto"/>
        <w:jc w:val="both"/>
        <w:rPr>
          <w:rFonts w:ascii="Calibri" w:eastAsia="Times New Roman" w:hAnsi="Calibri" w:cs="Calibri"/>
          <w:b/>
          <w:snapToGrid w:val="0"/>
        </w:rPr>
      </w:pPr>
    </w:p>
    <w:p w14:paraId="6D1587A6" w14:textId="39DC4B58"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The purpose of this consultation, carried out under the requirements of the Academies Act 2010, is to ascertain the views of interested persons on the proposal of Partnership Learning to set up </w:t>
      </w:r>
      <w:r w:rsidR="00762D28">
        <w:rPr>
          <w:rFonts w:ascii="Calibri" w:eastAsia="Times New Roman" w:hAnsi="Calibri" w:cs="Calibri"/>
          <w:snapToGrid w:val="0"/>
        </w:rPr>
        <w:t>Thames View Bridge</w:t>
      </w:r>
      <w:r w:rsidRPr="00D60CB3">
        <w:rPr>
          <w:rFonts w:ascii="Calibri" w:eastAsia="Times New Roman" w:hAnsi="Calibri" w:cs="Calibri"/>
          <w:snapToGrid w:val="0"/>
        </w:rPr>
        <w:t xml:space="preserve"> School.</w:t>
      </w:r>
    </w:p>
    <w:p w14:paraId="6E01E98E" w14:textId="77777777" w:rsidR="00D60CB3" w:rsidRPr="00D60CB3" w:rsidRDefault="00D60CB3" w:rsidP="00D60CB3">
      <w:pPr>
        <w:spacing w:after="0" w:line="240" w:lineRule="auto"/>
        <w:jc w:val="both"/>
        <w:rPr>
          <w:rFonts w:ascii="Calibri" w:eastAsia="Times New Roman" w:hAnsi="Calibri" w:cs="Calibri"/>
          <w:snapToGrid w:val="0"/>
        </w:rPr>
      </w:pPr>
    </w:p>
    <w:p w14:paraId="5A69EF56"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You are therefore invited to give your views on the questions of:</w:t>
      </w:r>
    </w:p>
    <w:p w14:paraId="2D0F8EBC" w14:textId="77777777" w:rsidR="00D60CB3" w:rsidRPr="00D60CB3" w:rsidRDefault="00D60CB3" w:rsidP="00D60CB3">
      <w:pPr>
        <w:spacing w:after="0" w:line="240" w:lineRule="auto"/>
        <w:jc w:val="both"/>
        <w:rPr>
          <w:rFonts w:ascii="Calibri" w:eastAsia="Times New Roman" w:hAnsi="Calibri" w:cs="Calibri"/>
          <w:snapToGrid w:val="0"/>
        </w:rPr>
      </w:pPr>
    </w:p>
    <w:p w14:paraId="48E389A1" w14:textId="0FBBD38C" w:rsidR="00D60CB3" w:rsidRPr="00D60CB3" w:rsidRDefault="00D60CB3" w:rsidP="00762D28">
      <w:pPr>
        <w:numPr>
          <w:ilvl w:val="0"/>
          <w:numId w:val="4"/>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 xml:space="preserve">Do you think it is a good idea that the proposed School – </w:t>
      </w:r>
      <w:r w:rsidR="00762D28" w:rsidRPr="00762D28">
        <w:rPr>
          <w:rFonts w:ascii="Calibri" w:eastAsia="Times New Roman" w:hAnsi="Calibri" w:cs="Calibri"/>
          <w:snapToGrid w:val="0"/>
        </w:rPr>
        <w:t xml:space="preserve">Thames View Bridge School </w:t>
      </w:r>
      <w:r w:rsidRPr="00D60CB3">
        <w:rPr>
          <w:rFonts w:ascii="Calibri" w:eastAsia="Times New Roman" w:hAnsi="Calibri" w:cs="Calibri"/>
          <w:snapToGrid w:val="0"/>
        </w:rPr>
        <w:t>- should be set up?</w:t>
      </w:r>
    </w:p>
    <w:p w14:paraId="5C23BC54" w14:textId="77777777" w:rsidR="00D60CB3" w:rsidRPr="00D60CB3" w:rsidRDefault="00D60CB3" w:rsidP="00D60CB3">
      <w:pPr>
        <w:spacing w:after="0" w:line="240" w:lineRule="auto"/>
        <w:ind w:left="360"/>
        <w:contextualSpacing/>
        <w:jc w:val="both"/>
        <w:rPr>
          <w:rFonts w:ascii="Calibri" w:eastAsia="Times New Roman" w:hAnsi="Calibri" w:cs="Calibri"/>
          <w:snapToGrid w:val="0"/>
        </w:rPr>
      </w:pPr>
    </w:p>
    <w:p w14:paraId="61FCD05C" w14:textId="33AF4946" w:rsidR="00D60CB3" w:rsidRPr="00D60CB3" w:rsidRDefault="00D60CB3" w:rsidP="00D60CB3">
      <w:pPr>
        <w:numPr>
          <w:ilvl w:val="0"/>
          <w:numId w:val="4"/>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What are your views on the proposed location of the school?</w:t>
      </w:r>
    </w:p>
    <w:p w14:paraId="3AD23E33" w14:textId="77777777" w:rsidR="00D60CB3" w:rsidRPr="00D60CB3" w:rsidRDefault="00D60CB3" w:rsidP="00D60CB3">
      <w:pPr>
        <w:spacing w:after="0" w:line="240" w:lineRule="auto"/>
        <w:ind w:left="360"/>
        <w:contextualSpacing/>
        <w:jc w:val="both"/>
        <w:rPr>
          <w:rFonts w:ascii="Calibri" w:eastAsia="Times New Roman" w:hAnsi="Calibri" w:cs="Calibri"/>
          <w:snapToGrid w:val="0"/>
        </w:rPr>
      </w:pPr>
    </w:p>
    <w:p w14:paraId="2EA91022" w14:textId="1279D819" w:rsidR="00960A8D" w:rsidRPr="00CB1052" w:rsidRDefault="00D60CB3" w:rsidP="00762D28">
      <w:pPr>
        <w:numPr>
          <w:ilvl w:val="0"/>
          <w:numId w:val="4"/>
        </w:numPr>
        <w:spacing w:after="0" w:line="240" w:lineRule="auto"/>
        <w:contextualSpacing/>
        <w:rPr>
          <w:rFonts w:ascii="Calibri" w:eastAsia="Times New Roman" w:hAnsi="Calibri" w:cs="Calibri"/>
          <w:snapToGrid w:val="0"/>
        </w:rPr>
      </w:pPr>
      <w:r w:rsidRPr="00D60CB3">
        <w:rPr>
          <w:rFonts w:ascii="Calibri" w:eastAsia="Times New Roman" w:hAnsi="Calibri" w:cs="Calibri"/>
          <w:snapToGrid w:val="0"/>
        </w:rPr>
        <w:t xml:space="preserve">The Trust that will run </w:t>
      </w:r>
      <w:r w:rsidR="00762D28" w:rsidRPr="00762D28">
        <w:rPr>
          <w:rFonts w:ascii="Calibri" w:eastAsia="Times New Roman" w:hAnsi="Calibri" w:cs="Calibri"/>
          <w:snapToGrid w:val="0"/>
        </w:rPr>
        <w:t xml:space="preserve">Thames View Bridge School </w:t>
      </w:r>
      <w:r w:rsidRPr="00D60CB3">
        <w:rPr>
          <w:rFonts w:ascii="Calibri" w:eastAsia="Times New Roman" w:hAnsi="Calibri" w:cs="Calibri"/>
          <w:snapToGrid w:val="0"/>
        </w:rPr>
        <w:t xml:space="preserve">is required to enter into a Funding Agreement with the Secretary of State for Education, an example of which can be found on the DfE website </w:t>
      </w:r>
      <w:hyperlink r:id="rId8" w:history="1">
        <w:r w:rsidR="00960A8D" w:rsidRPr="00CB1052">
          <w:rPr>
            <w:rStyle w:val="Hyperlink"/>
            <w:rFonts w:ascii="Calibri" w:eastAsia="Times New Roman" w:hAnsi="Calibri" w:cs="Times New Roman"/>
            <w:color w:val="auto"/>
            <w:lang w:eastAsia="en-GB"/>
          </w:rPr>
          <w:t>https://www.gov.uk/government/publications/academy-and-free-school-funding-agreements-multi-academy-trust</w:t>
        </w:r>
      </w:hyperlink>
    </w:p>
    <w:p w14:paraId="26DCA785" w14:textId="77777777" w:rsidR="00D60CB3" w:rsidRPr="00D60CB3" w:rsidRDefault="00D60CB3" w:rsidP="00960A8D">
      <w:pPr>
        <w:spacing w:after="0" w:line="240" w:lineRule="auto"/>
        <w:contextualSpacing/>
        <w:jc w:val="both"/>
        <w:rPr>
          <w:rFonts w:ascii="Calibri" w:eastAsia="Times New Roman" w:hAnsi="Calibri" w:cs="Calibri"/>
          <w:snapToGrid w:val="0"/>
        </w:rPr>
      </w:pPr>
    </w:p>
    <w:p w14:paraId="7A135182" w14:textId="5E867A22" w:rsidR="00D60CB3" w:rsidRPr="00D60CB3" w:rsidRDefault="00D60CB3" w:rsidP="00D60CB3">
      <w:pPr>
        <w:spacing w:after="0" w:line="240" w:lineRule="auto"/>
        <w:ind w:left="360"/>
        <w:contextualSpacing/>
        <w:jc w:val="both"/>
        <w:rPr>
          <w:rFonts w:ascii="Calibri" w:eastAsia="Times New Roman" w:hAnsi="Calibri" w:cs="Calibri"/>
          <w:snapToGrid w:val="0"/>
        </w:rPr>
      </w:pPr>
      <w:r w:rsidRPr="00D60CB3">
        <w:rPr>
          <w:rFonts w:ascii="Calibri" w:eastAsia="Times New Roman" w:hAnsi="Calibri" w:cs="Calibri"/>
          <w:snapToGrid w:val="0"/>
        </w:rPr>
        <w:t xml:space="preserve">Do you agree that Partnership Learning should sign a Funding Agreement with the Secretary of State for Education to set up </w:t>
      </w:r>
      <w:r w:rsidR="00762D28" w:rsidRPr="00762D28">
        <w:rPr>
          <w:rFonts w:ascii="Calibri" w:eastAsia="Times New Roman" w:hAnsi="Calibri" w:cs="Calibri"/>
          <w:snapToGrid w:val="0"/>
        </w:rPr>
        <w:t xml:space="preserve">Thames View Bridge School </w:t>
      </w:r>
      <w:r w:rsidR="00762D28">
        <w:rPr>
          <w:rFonts w:ascii="Calibri" w:eastAsia="Times New Roman" w:hAnsi="Calibri" w:cs="Calibri"/>
          <w:snapToGrid w:val="0"/>
        </w:rPr>
        <w:t xml:space="preserve">in </w:t>
      </w:r>
      <w:r w:rsidR="00960A8D" w:rsidRPr="00CB1052">
        <w:rPr>
          <w:rFonts w:ascii="Calibri" w:eastAsia="Times New Roman" w:hAnsi="Calibri" w:cs="Calibri"/>
          <w:snapToGrid w:val="0"/>
        </w:rPr>
        <w:t>Barking</w:t>
      </w:r>
      <w:r w:rsidR="00762D28">
        <w:rPr>
          <w:rFonts w:ascii="Calibri" w:eastAsia="Times New Roman" w:hAnsi="Calibri" w:cs="Calibri"/>
          <w:snapToGrid w:val="0"/>
        </w:rPr>
        <w:t xml:space="preserve"> and Dagenham</w:t>
      </w:r>
      <w:r w:rsidRPr="00D60CB3">
        <w:rPr>
          <w:rFonts w:ascii="Calibri" w:eastAsia="Times New Roman" w:hAnsi="Calibri" w:cs="Calibri"/>
          <w:snapToGrid w:val="0"/>
        </w:rPr>
        <w:t>?</w:t>
      </w:r>
    </w:p>
    <w:p w14:paraId="522AF145" w14:textId="77777777" w:rsidR="00D60CB3" w:rsidRPr="00D60CB3" w:rsidRDefault="00D60CB3" w:rsidP="00D60CB3">
      <w:pPr>
        <w:spacing w:after="0" w:line="240" w:lineRule="auto"/>
        <w:ind w:left="360"/>
        <w:contextualSpacing/>
        <w:jc w:val="both"/>
        <w:rPr>
          <w:rFonts w:ascii="Calibri" w:eastAsia="Times New Roman" w:hAnsi="Calibri" w:cs="Calibri"/>
          <w:snapToGrid w:val="0"/>
        </w:rPr>
      </w:pPr>
    </w:p>
    <w:p w14:paraId="5476C672" w14:textId="77777777" w:rsidR="00D60CB3" w:rsidRPr="00D60CB3" w:rsidRDefault="00D60CB3" w:rsidP="00D60CB3">
      <w:pPr>
        <w:numPr>
          <w:ilvl w:val="0"/>
          <w:numId w:val="4"/>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Do you have any further comments on any of the proposals outlined in this consultation document?</w:t>
      </w:r>
    </w:p>
    <w:p w14:paraId="6BA7F035" w14:textId="77777777" w:rsidR="00D60CB3" w:rsidRPr="00D60CB3" w:rsidRDefault="00D60CB3" w:rsidP="00D60CB3">
      <w:pPr>
        <w:spacing w:after="0" w:line="240" w:lineRule="auto"/>
        <w:ind w:left="360"/>
        <w:contextualSpacing/>
        <w:jc w:val="both"/>
        <w:rPr>
          <w:rFonts w:ascii="Calibri" w:eastAsia="Times New Roman" w:hAnsi="Calibri" w:cs="Calibri"/>
          <w:snapToGrid w:val="0"/>
        </w:rPr>
      </w:pPr>
    </w:p>
    <w:p w14:paraId="24B71791"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You may send your views and comments at any time during the consultation period to the following email address:</w:t>
      </w:r>
    </w:p>
    <w:p w14:paraId="1F0FE853" w14:textId="77777777" w:rsidR="00D60CB3" w:rsidRPr="00D60CB3" w:rsidRDefault="00D60CB3" w:rsidP="00D60CB3">
      <w:pPr>
        <w:spacing w:after="0" w:line="240" w:lineRule="auto"/>
        <w:jc w:val="both"/>
        <w:rPr>
          <w:rFonts w:ascii="Calibri" w:eastAsia="Times New Roman" w:hAnsi="Calibri" w:cs="Calibri"/>
          <w:snapToGrid w:val="0"/>
        </w:rPr>
      </w:pPr>
    </w:p>
    <w:p w14:paraId="4050790A" w14:textId="77777777" w:rsidR="00D60CB3" w:rsidRPr="00CB1052" w:rsidRDefault="001267AB" w:rsidP="00D60CB3">
      <w:pPr>
        <w:spacing w:after="0" w:line="240" w:lineRule="auto"/>
        <w:jc w:val="both"/>
        <w:rPr>
          <w:rFonts w:ascii="Calibri" w:eastAsia="Times New Roman" w:hAnsi="Calibri" w:cs="Times New Roman"/>
          <w:lang w:eastAsia="en-GB"/>
        </w:rPr>
      </w:pPr>
      <w:hyperlink r:id="rId9" w:history="1">
        <w:r w:rsidR="00960A8D" w:rsidRPr="00CB1052">
          <w:rPr>
            <w:rStyle w:val="Hyperlink"/>
            <w:rFonts w:ascii="Calibri" w:eastAsia="Times New Roman" w:hAnsi="Calibri" w:cs="Times New Roman"/>
            <w:color w:val="auto"/>
            <w:lang w:eastAsia="en-GB"/>
          </w:rPr>
          <w:t>office@partnershiplearning.com</w:t>
        </w:r>
      </w:hyperlink>
    </w:p>
    <w:p w14:paraId="6A405A02" w14:textId="77777777" w:rsidR="00960A8D" w:rsidRPr="00D60CB3" w:rsidRDefault="00960A8D" w:rsidP="00D60CB3">
      <w:pPr>
        <w:spacing w:after="0" w:line="240" w:lineRule="auto"/>
        <w:jc w:val="both"/>
        <w:rPr>
          <w:rFonts w:ascii="Calibri" w:eastAsia="Times New Roman" w:hAnsi="Calibri" w:cs="Calibri"/>
          <w:snapToGrid w:val="0"/>
        </w:rPr>
      </w:pPr>
    </w:p>
    <w:p w14:paraId="41C9F5B7"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or by post to: </w:t>
      </w:r>
    </w:p>
    <w:p w14:paraId="7BE43209" w14:textId="77777777" w:rsidR="00D60CB3" w:rsidRPr="00D60CB3" w:rsidRDefault="00D60CB3" w:rsidP="00D60CB3">
      <w:pPr>
        <w:spacing w:after="0" w:line="240" w:lineRule="auto"/>
        <w:jc w:val="both"/>
        <w:rPr>
          <w:rFonts w:ascii="Calibri" w:eastAsia="Times New Roman" w:hAnsi="Calibri" w:cs="Calibri"/>
          <w:snapToGrid w:val="0"/>
        </w:rPr>
      </w:pPr>
    </w:p>
    <w:p w14:paraId="7C608B30"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Chief Executive, </w:t>
      </w:r>
    </w:p>
    <w:p w14:paraId="1EC89D76"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Partnership Learning,</w:t>
      </w:r>
    </w:p>
    <w:p w14:paraId="114D766F"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c/o The Sydney Russell School,</w:t>
      </w:r>
    </w:p>
    <w:p w14:paraId="63C54D80"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Parsloes Avenue,</w:t>
      </w:r>
    </w:p>
    <w:p w14:paraId="233B04CA"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Dagenham, RM9 5QT</w:t>
      </w:r>
    </w:p>
    <w:p w14:paraId="2A337254" w14:textId="77777777" w:rsidR="00D60CB3" w:rsidRPr="00D60CB3" w:rsidRDefault="00D60CB3" w:rsidP="00D60CB3">
      <w:pPr>
        <w:spacing w:after="0" w:line="240" w:lineRule="auto"/>
        <w:jc w:val="both"/>
        <w:rPr>
          <w:rFonts w:ascii="Calibri" w:eastAsia="Times New Roman" w:hAnsi="Calibri" w:cs="Calibri"/>
          <w:snapToGrid w:val="0"/>
        </w:rPr>
      </w:pPr>
    </w:p>
    <w:p w14:paraId="65CBA3A0" w14:textId="06C000D9" w:rsidR="00960A8D" w:rsidRPr="0083787D" w:rsidRDefault="00D60CB3" w:rsidP="00D60CB3">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You may also give your views in person at</w:t>
      </w:r>
      <w:r w:rsidR="00960A8D" w:rsidRPr="0083787D">
        <w:rPr>
          <w:rFonts w:ascii="Calibri" w:eastAsia="Times New Roman" w:hAnsi="Calibri" w:cs="Calibri"/>
          <w:snapToGrid w:val="0"/>
        </w:rPr>
        <w:t xml:space="preserve"> a drop-in Consultation Event at </w:t>
      </w:r>
      <w:r w:rsidR="0083787D" w:rsidRPr="0083787D">
        <w:rPr>
          <w:rFonts w:ascii="Calibri" w:eastAsia="Times New Roman" w:hAnsi="Calibri" w:cs="Calibri"/>
          <w:snapToGrid w:val="0"/>
        </w:rPr>
        <w:t>the Former site of Riverside School, 40 Thames Road, Barking on Monday 8th January 2018 at any time between 6.00 – 8.00</w:t>
      </w:r>
      <w:r w:rsidR="008915AD">
        <w:rPr>
          <w:rFonts w:ascii="Calibri" w:eastAsia="Times New Roman" w:hAnsi="Calibri" w:cs="Calibri"/>
          <w:snapToGrid w:val="0"/>
        </w:rPr>
        <w:t xml:space="preserve"> pm.</w:t>
      </w:r>
    </w:p>
    <w:p w14:paraId="18C9C0A9" w14:textId="77777777" w:rsidR="0083787D" w:rsidRPr="00D60CB3" w:rsidRDefault="0083787D" w:rsidP="00D60CB3">
      <w:pPr>
        <w:spacing w:after="0" w:line="240" w:lineRule="auto"/>
        <w:jc w:val="both"/>
        <w:rPr>
          <w:rFonts w:ascii="Calibri" w:eastAsia="Times New Roman" w:hAnsi="Calibri" w:cs="Calibri"/>
          <w:snapToGrid w:val="0"/>
        </w:rPr>
      </w:pPr>
    </w:p>
    <w:p w14:paraId="50511AB3"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Alternatively, or in addition, you may wish to respond by answering the questions in the Consultation Questionnaire below and sending your answers by email or post to the addresses above.</w:t>
      </w:r>
    </w:p>
    <w:p w14:paraId="527A1C3E" w14:textId="77777777" w:rsidR="00D60CB3" w:rsidRPr="00D60CB3" w:rsidRDefault="00D60CB3" w:rsidP="00D60CB3">
      <w:pPr>
        <w:spacing w:after="0" w:line="240" w:lineRule="auto"/>
        <w:jc w:val="both"/>
        <w:rPr>
          <w:rFonts w:ascii="Calibri" w:eastAsia="Times New Roman" w:hAnsi="Calibri" w:cs="Calibri"/>
        </w:rPr>
      </w:pPr>
    </w:p>
    <w:p w14:paraId="319A60D9" w14:textId="77777777" w:rsidR="00D60CB3" w:rsidRDefault="00D60CB3" w:rsidP="00D60CB3">
      <w:pPr>
        <w:spacing w:after="0" w:line="240" w:lineRule="auto"/>
        <w:jc w:val="both"/>
        <w:rPr>
          <w:rFonts w:ascii="Calibri" w:eastAsia="Times New Roman" w:hAnsi="Calibri" w:cs="Calibri"/>
        </w:rPr>
      </w:pPr>
    </w:p>
    <w:p w14:paraId="39287478" w14:textId="77777777" w:rsidR="00092263" w:rsidRDefault="00092263" w:rsidP="00D60CB3">
      <w:pPr>
        <w:spacing w:after="0" w:line="240" w:lineRule="auto"/>
        <w:jc w:val="both"/>
        <w:rPr>
          <w:rFonts w:ascii="Calibri" w:eastAsia="Times New Roman" w:hAnsi="Calibri" w:cs="Calibri"/>
        </w:rPr>
      </w:pPr>
    </w:p>
    <w:p w14:paraId="6008DF35" w14:textId="77777777" w:rsidR="00092263" w:rsidRDefault="00092263" w:rsidP="00D60CB3">
      <w:pPr>
        <w:spacing w:after="0" w:line="240" w:lineRule="auto"/>
        <w:jc w:val="both"/>
        <w:rPr>
          <w:rFonts w:ascii="Calibri" w:eastAsia="Times New Roman" w:hAnsi="Calibri" w:cs="Calibri"/>
        </w:rPr>
      </w:pPr>
    </w:p>
    <w:p w14:paraId="4F67D642" w14:textId="77777777" w:rsidR="00092263" w:rsidRDefault="00092263" w:rsidP="00D60CB3">
      <w:pPr>
        <w:spacing w:after="0" w:line="240" w:lineRule="auto"/>
        <w:jc w:val="both"/>
        <w:rPr>
          <w:rFonts w:ascii="Calibri" w:eastAsia="Times New Roman" w:hAnsi="Calibri" w:cs="Calibri"/>
        </w:rPr>
      </w:pPr>
    </w:p>
    <w:p w14:paraId="5D93924B" w14:textId="77777777" w:rsidR="00092263" w:rsidRDefault="00092263" w:rsidP="00D60CB3">
      <w:pPr>
        <w:spacing w:after="0" w:line="240" w:lineRule="auto"/>
        <w:jc w:val="both"/>
        <w:rPr>
          <w:rFonts w:ascii="Calibri" w:eastAsia="Times New Roman" w:hAnsi="Calibri" w:cs="Calibri"/>
        </w:rPr>
      </w:pPr>
    </w:p>
    <w:p w14:paraId="4119ABBA" w14:textId="77777777" w:rsidR="00092263" w:rsidRDefault="00092263" w:rsidP="00D60CB3">
      <w:pPr>
        <w:spacing w:after="0" w:line="240" w:lineRule="auto"/>
        <w:jc w:val="both"/>
        <w:rPr>
          <w:rFonts w:ascii="Calibri" w:eastAsia="Times New Roman" w:hAnsi="Calibri" w:cs="Calibri"/>
        </w:rPr>
      </w:pPr>
    </w:p>
    <w:p w14:paraId="54EB3EEE" w14:textId="77777777" w:rsidR="00BB0E35" w:rsidRDefault="00BB0E35" w:rsidP="00D60CB3">
      <w:pPr>
        <w:spacing w:after="0" w:line="240" w:lineRule="auto"/>
        <w:jc w:val="both"/>
        <w:rPr>
          <w:rFonts w:ascii="Calibri" w:eastAsia="Times New Roman" w:hAnsi="Calibri" w:cs="Calibri"/>
        </w:rPr>
      </w:pPr>
    </w:p>
    <w:p w14:paraId="68085D37" w14:textId="77777777" w:rsidR="00762D28" w:rsidRDefault="00762D28" w:rsidP="00D60CB3">
      <w:pPr>
        <w:spacing w:after="0" w:line="240" w:lineRule="auto"/>
        <w:jc w:val="both"/>
        <w:rPr>
          <w:rFonts w:ascii="Calibri" w:eastAsia="Times New Roman" w:hAnsi="Calibri" w:cs="Calibri"/>
        </w:rPr>
      </w:pPr>
    </w:p>
    <w:p w14:paraId="10DDCE99" w14:textId="77777777" w:rsidR="00092263" w:rsidRDefault="00092263" w:rsidP="00D60CB3">
      <w:pPr>
        <w:spacing w:after="0" w:line="240" w:lineRule="auto"/>
        <w:jc w:val="both"/>
        <w:rPr>
          <w:rFonts w:ascii="Calibri" w:eastAsia="Times New Roman" w:hAnsi="Calibri" w:cs="Calibri"/>
        </w:rPr>
      </w:pPr>
    </w:p>
    <w:p w14:paraId="5CD60628" w14:textId="77777777" w:rsidR="00092263" w:rsidRDefault="00092263" w:rsidP="00D60CB3">
      <w:pPr>
        <w:spacing w:after="0" w:line="240" w:lineRule="auto"/>
        <w:jc w:val="both"/>
        <w:rPr>
          <w:rFonts w:ascii="Calibri" w:eastAsia="Times New Roman" w:hAnsi="Calibri" w:cs="Calibri"/>
        </w:rPr>
      </w:pPr>
    </w:p>
    <w:p w14:paraId="0A823502" w14:textId="77777777" w:rsidR="00D60CB3" w:rsidRPr="00D60CB3" w:rsidRDefault="00D60CB3" w:rsidP="00D60CB3">
      <w:pPr>
        <w:spacing w:after="0" w:line="240" w:lineRule="auto"/>
        <w:jc w:val="both"/>
        <w:rPr>
          <w:rFonts w:ascii="Calibri" w:eastAsia="Times New Roman" w:hAnsi="Calibri" w:cs="Calibri"/>
          <w:b/>
          <w:snapToGrid w:val="0"/>
        </w:rPr>
      </w:pPr>
      <w:r w:rsidRPr="00D60CB3">
        <w:rPr>
          <w:rFonts w:ascii="Calibri" w:eastAsia="Times New Roman" w:hAnsi="Calibri" w:cs="Calibri"/>
          <w:b/>
          <w:snapToGrid w:val="0"/>
        </w:rPr>
        <w:t>8.0</w:t>
      </w:r>
      <w:r w:rsidRPr="00D60CB3">
        <w:rPr>
          <w:rFonts w:ascii="Calibri" w:eastAsia="Times New Roman" w:hAnsi="Calibri" w:cs="Calibri"/>
          <w:b/>
          <w:snapToGrid w:val="0"/>
        </w:rPr>
        <w:tab/>
        <w:t>Consultation Questionnaire</w:t>
      </w:r>
    </w:p>
    <w:p w14:paraId="40384ED7" w14:textId="77777777" w:rsidR="00D60CB3" w:rsidRPr="00D60CB3" w:rsidRDefault="00D60CB3" w:rsidP="00D60CB3">
      <w:pPr>
        <w:spacing w:after="0" w:line="240" w:lineRule="auto"/>
        <w:jc w:val="both"/>
        <w:rPr>
          <w:rFonts w:ascii="Calibri" w:eastAsia="Times New Roman" w:hAnsi="Calibri" w:cs="Calibri"/>
          <w:b/>
          <w:snapToGrid w:val="0"/>
        </w:rPr>
      </w:pPr>
    </w:p>
    <w:p w14:paraId="4B356206" w14:textId="282D3610" w:rsidR="00D60CB3" w:rsidRPr="00D60CB3" w:rsidRDefault="00D60CB3" w:rsidP="00762D28">
      <w:pPr>
        <w:numPr>
          <w:ilvl w:val="0"/>
          <w:numId w:val="1"/>
        </w:numPr>
        <w:spacing w:after="0" w:line="240" w:lineRule="auto"/>
        <w:contextualSpacing/>
        <w:jc w:val="both"/>
        <w:rPr>
          <w:rFonts w:ascii="Calibri" w:eastAsia="Times New Roman" w:hAnsi="Calibri" w:cs="Calibri"/>
          <w:b/>
          <w:i/>
          <w:snapToGrid w:val="0"/>
          <w:lang w:eastAsia="en-GB"/>
        </w:rPr>
      </w:pPr>
      <w:r w:rsidRPr="00D60CB3">
        <w:rPr>
          <w:rFonts w:ascii="Calibri" w:eastAsia="Times New Roman" w:hAnsi="Calibri" w:cs="Calibri"/>
          <w:b/>
          <w:i/>
          <w:snapToGrid w:val="0"/>
          <w:lang w:eastAsia="en-GB"/>
        </w:rPr>
        <w:t xml:space="preserve">Do you think it is a good idea that the proposed School – </w:t>
      </w:r>
      <w:r w:rsidR="00762D28" w:rsidRPr="00762D28">
        <w:rPr>
          <w:rFonts w:ascii="Calibri" w:eastAsia="Times New Roman" w:hAnsi="Calibri" w:cs="Calibri"/>
          <w:b/>
          <w:i/>
          <w:snapToGrid w:val="0"/>
          <w:lang w:eastAsia="en-GB"/>
        </w:rPr>
        <w:t xml:space="preserve">Thames View Bridge School </w:t>
      </w:r>
      <w:r w:rsidRPr="00D60CB3">
        <w:rPr>
          <w:rFonts w:ascii="Calibri" w:eastAsia="Times New Roman" w:hAnsi="Calibri" w:cs="Calibri"/>
          <w:b/>
          <w:i/>
          <w:snapToGrid w:val="0"/>
          <w:lang w:eastAsia="en-GB"/>
        </w:rPr>
        <w:t>- should be set up?</w:t>
      </w:r>
    </w:p>
    <w:p w14:paraId="59FE6ACD" w14:textId="77777777" w:rsidR="00D60CB3" w:rsidRPr="00D60CB3" w:rsidRDefault="00D60CB3" w:rsidP="00D60CB3">
      <w:pPr>
        <w:spacing w:after="0" w:line="240" w:lineRule="auto"/>
        <w:ind w:left="360"/>
        <w:contextualSpacing/>
        <w:jc w:val="both"/>
        <w:rPr>
          <w:rFonts w:ascii="Calibri" w:eastAsia="Times New Roman" w:hAnsi="Calibri" w:cs="Calibri"/>
          <w:b/>
          <w:i/>
          <w:snapToGrid w:val="0"/>
          <w:lang w:eastAsia="en-GB"/>
        </w:rPr>
      </w:pPr>
    </w:p>
    <w:p w14:paraId="10542686" w14:textId="77777777" w:rsidR="00D60CB3" w:rsidRPr="00D60CB3" w:rsidRDefault="00D60CB3" w:rsidP="00D60CB3">
      <w:pPr>
        <w:spacing w:after="0" w:line="240" w:lineRule="auto"/>
        <w:jc w:val="both"/>
        <w:rPr>
          <w:rFonts w:ascii="Calibri" w:eastAsia="Times New Roman" w:hAnsi="Calibri" w:cs="Calibri"/>
          <w:b/>
          <w:snapToGrid w:val="0"/>
        </w:rPr>
      </w:pPr>
      <w:r w:rsidRPr="00D60CB3">
        <w:rPr>
          <w:rFonts w:ascii="Calibri" w:eastAsia="Times New Roman" w:hAnsi="Calibri" w:cs="Calibri"/>
          <w:b/>
          <w:snapToGrid w:val="0"/>
        </w:rPr>
        <w:t>Yes</w:t>
      </w:r>
      <w:r w:rsidRPr="00D60CB3">
        <w:rPr>
          <w:rFonts w:ascii="Calibri" w:eastAsia="Times New Roman" w:hAnsi="Calibri" w:cs="Calibri"/>
          <w:b/>
          <w:snapToGrid w:val="0"/>
        </w:rPr>
        <w:tab/>
        <w:t xml:space="preserve"> </w:t>
      </w:r>
      <w:r w:rsidRPr="00D60CB3">
        <w:rPr>
          <w:rFonts w:ascii="Calibri" w:eastAsia="Times New Roman" w:hAnsi="Calibri" w:cs="Calibri"/>
          <w:b/>
          <w:snapToGrid w:val="0"/>
        </w:rPr>
        <w:sym w:font="Wingdings 2" w:char="F0A3"/>
      </w:r>
      <w:r w:rsidRPr="00D60CB3">
        <w:rPr>
          <w:rFonts w:ascii="Calibri" w:eastAsia="Times New Roman" w:hAnsi="Calibri" w:cs="Calibri"/>
          <w:b/>
          <w:bCs/>
          <w:snapToGrid w:val="0"/>
        </w:rPr>
        <w:tab/>
      </w:r>
      <w:r w:rsidRPr="00D60CB3">
        <w:rPr>
          <w:rFonts w:ascii="Calibri" w:eastAsia="Times New Roman" w:hAnsi="Calibri" w:cs="Calibri"/>
          <w:b/>
          <w:bCs/>
          <w:snapToGrid w:val="0"/>
        </w:rPr>
        <w:tab/>
      </w:r>
      <w:r w:rsidRPr="00D60CB3">
        <w:rPr>
          <w:rFonts w:ascii="Calibri" w:eastAsia="Times New Roman" w:hAnsi="Calibri" w:cs="Calibri"/>
          <w:b/>
          <w:snapToGrid w:val="0"/>
        </w:rPr>
        <w:t>No</w:t>
      </w:r>
      <w:r w:rsidRPr="00D60CB3">
        <w:rPr>
          <w:rFonts w:ascii="Calibri" w:eastAsia="Times New Roman" w:hAnsi="Calibri" w:cs="Calibri"/>
          <w:b/>
          <w:snapToGrid w:val="0"/>
        </w:rPr>
        <w:tab/>
        <w:t xml:space="preserve"> </w:t>
      </w:r>
      <w:r w:rsidRPr="00D60CB3">
        <w:rPr>
          <w:rFonts w:ascii="Calibri" w:eastAsia="Times New Roman" w:hAnsi="Calibri" w:cs="Calibri"/>
          <w:b/>
          <w:snapToGrid w:val="0"/>
        </w:rPr>
        <w:sym w:font="Wingdings 2" w:char="F0A3"/>
      </w:r>
    </w:p>
    <w:p w14:paraId="07569350" w14:textId="77777777" w:rsidR="00D60CB3" w:rsidRPr="00D60CB3" w:rsidRDefault="00D60CB3" w:rsidP="00D60CB3">
      <w:pPr>
        <w:spacing w:after="0" w:line="240" w:lineRule="auto"/>
        <w:jc w:val="both"/>
        <w:rPr>
          <w:rFonts w:ascii="Calibri" w:eastAsia="Times New Roman" w:hAnsi="Calibri" w:cs="Calibri"/>
          <w:b/>
          <w:bCs/>
          <w:snapToGrid w:val="0"/>
        </w:rPr>
      </w:pPr>
    </w:p>
    <w:p w14:paraId="1F5E131F"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Further Comments:</w:t>
      </w:r>
    </w:p>
    <w:p w14:paraId="7710426F" w14:textId="77777777" w:rsidR="00D60CB3" w:rsidRPr="00D60CB3" w:rsidRDefault="00D60CB3" w:rsidP="00D60CB3">
      <w:pPr>
        <w:spacing w:after="0" w:line="240" w:lineRule="auto"/>
        <w:jc w:val="both"/>
        <w:rPr>
          <w:rFonts w:ascii="Calibri" w:eastAsia="Times New Roman" w:hAnsi="Calibri" w:cs="Calibri"/>
          <w:i/>
          <w:snapToGrid w:val="0"/>
        </w:rPr>
      </w:pPr>
      <w:r w:rsidRPr="00CB1052">
        <w:rPr>
          <w:rFonts w:ascii="Calibri" w:eastAsia="Times New Roman" w:hAnsi="Calibri" w:cs="Calibri"/>
          <w:i/>
          <w:noProof/>
          <w:snapToGrid w:val="0"/>
          <w:lang w:eastAsia="en-GB"/>
        </w:rPr>
        <mc:AlternateContent>
          <mc:Choice Requires="wps">
            <w:drawing>
              <wp:inline distT="0" distB="0" distL="0" distR="0" wp14:anchorId="31E37FA5" wp14:editId="7FA4A8EA">
                <wp:extent cx="6082030" cy="1403985"/>
                <wp:effectExtent l="9525" t="9525" r="13970"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403985"/>
                        </a:xfrm>
                        <a:prstGeom prst="rect">
                          <a:avLst/>
                        </a:prstGeom>
                        <a:solidFill>
                          <a:srgbClr val="FFFFFF"/>
                        </a:solidFill>
                        <a:ln w="9525">
                          <a:solidFill>
                            <a:srgbClr val="000000"/>
                          </a:solidFill>
                          <a:miter lim="800000"/>
                          <a:headEnd/>
                          <a:tailEnd/>
                        </a:ln>
                      </wps:spPr>
                      <wps:txbx>
                        <w:txbxContent>
                          <w:p w14:paraId="604030DB" w14:textId="77777777" w:rsidR="00B500B8" w:rsidRDefault="00B500B8" w:rsidP="00D60CB3"/>
                          <w:p w14:paraId="0BF89B0B" w14:textId="77777777" w:rsidR="00B500B8" w:rsidRDefault="00B500B8" w:rsidP="00D60CB3"/>
                        </w:txbxContent>
                      </wps:txbx>
                      <wps:bodyPr rot="0" vert="horz" wrap="square" lIns="91440" tIns="45720" rIns="91440" bIns="45720" anchor="t" anchorCtr="0" upright="1">
                        <a:spAutoFit/>
                      </wps:bodyPr>
                    </wps:wsp>
                  </a:graphicData>
                </a:graphic>
              </wp:inline>
            </w:drawing>
          </mc:Choice>
          <mc:Fallback>
            <w:pict>
              <v:shapetype w14:anchorId="31E37FA5" id="_x0000_t202" coordsize="21600,21600" o:spt="202" path="m,l,21600r21600,l21600,xe">
                <v:stroke joinstyle="miter"/>
                <v:path gradientshapeok="t" o:connecttype="rect"/>
              </v:shapetype>
              <v:shape id="Text Box 4" o:spid="_x0000_s1026" type="#_x0000_t202" style="width:478.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">
                <v:textbox style="mso-fit-shape-to-text:t">
                  <w:txbxContent>
                    <w:p w14:paraId="604030DB" w14:textId="77777777" w:rsidR="00B500B8" w:rsidRDefault="00B500B8" w:rsidP="00D60CB3"/>
                    <w:p w14:paraId="0BF89B0B" w14:textId="77777777" w:rsidR="00B500B8" w:rsidRDefault="00B500B8" w:rsidP="00D60CB3"/>
                  </w:txbxContent>
                </v:textbox>
                <w10:anchorlock/>
              </v:shape>
            </w:pict>
          </mc:Fallback>
        </mc:AlternateContent>
      </w:r>
    </w:p>
    <w:p w14:paraId="685C81B5" w14:textId="77777777" w:rsidR="00972E37" w:rsidRDefault="00972E37" w:rsidP="00D60CB3">
      <w:pPr>
        <w:spacing w:after="0" w:line="240" w:lineRule="auto"/>
        <w:jc w:val="both"/>
        <w:rPr>
          <w:rFonts w:ascii="Calibri" w:eastAsia="Times New Roman" w:hAnsi="Calibri" w:cs="Calibri"/>
          <w:i/>
          <w:snapToGrid w:val="0"/>
        </w:rPr>
      </w:pPr>
    </w:p>
    <w:p w14:paraId="3FE8FC35" w14:textId="77777777" w:rsidR="00972E37" w:rsidRPr="00D60CB3" w:rsidRDefault="00972E37" w:rsidP="00D60CB3">
      <w:pPr>
        <w:spacing w:after="0" w:line="240" w:lineRule="auto"/>
        <w:jc w:val="both"/>
        <w:rPr>
          <w:rFonts w:ascii="Calibri" w:eastAsia="Times New Roman" w:hAnsi="Calibri" w:cs="Calibri"/>
          <w:i/>
          <w:snapToGrid w:val="0"/>
        </w:rPr>
      </w:pPr>
    </w:p>
    <w:p w14:paraId="118F057C" w14:textId="77777777" w:rsidR="00D60CB3" w:rsidRPr="00D60CB3" w:rsidRDefault="00D60CB3" w:rsidP="00D60CB3">
      <w:pPr>
        <w:numPr>
          <w:ilvl w:val="0"/>
          <w:numId w:val="1"/>
        </w:numPr>
        <w:spacing w:after="0" w:line="240" w:lineRule="auto"/>
        <w:contextualSpacing/>
        <w:jc w:val="both"/>
        <w:rPr>
          <w:rFonts w:ascii="Calibri" w:eastAsia="Times New Roman" w:hAnsi="Calibri" w:cs="Calibri"/>
          <w:b/>
          <w:i/>
          <w:snapToGrid w:val="0"/>
          <w:lang w:eastAsia="en-GB"/>
        </w:rPr>
      </w:pPr>
      <w:r w:rsidRPr="00D60CB3">
        <w:rPr>
          <w:rFonts w:ascii="Calibri" w:eastAsia="Times New Roman" w:hAnsi="Calibri" w:cs="Calibri"/>
          <w:b/>
          <w:i/>
          <w:snapToGrid w:val="0"/>
          <w:lang w:eastAsia="en-GB"/>
        </w:rPr>
        <w:t>What are your views on the proposed location of the school?</w:t>
      </w:r>
    </w:p>
    <w:p w14:paraId="36D22955" w14:textId="77777777" w:rsidR="00D60CB3" w:rsidRPr="00D60CB3" w:rsidRDefault="00D60CB3" w:rsidP="00D60CB3">
      <w:pPr>
        <w:spacing w:after="0" w:line="240" w:lineRule="auto"/>
        <w:ind w:left="360"/>
        <w:contextualSpacing/>
        <w:jc w:val="both"/>
        <w:rPr>
          <w:rFonts w:ascii="Calibri" w:eastAsia="Times New Roman" w:hAnsi="Calibri" w:cs="Calibri"/>
          <w:b/>
          <w:i/>
          <w:snapToGrid w:val="0"/>
          <w:lang w:eastAsia="en-GB"/>
        </w:rPr>
      </w:pPr>
    </w:p>
    <w:p w14:paraId="37888011"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Comments:</w:t>
      </w:r>
    </w:p>
    <w:p w14:paraId="0AA5CC05" w14:textId="77777777" w:rsidR="00D60CB3" w:rsidRPr="00D60CB3" w:rsidRDefault="00D60CB3" w:rsidP="00D60CB3">
      <w:pPr>
        <w:spacing w:after="0" w:line="240" w:lineRule="auto"/>
        <w:jc w:val="both"/>
        <w:rPr>
          <w:rFonts w:ascii="Calibri" w:eastAsia="Times New Roman" w:hAnsi="Calibri" w:cs="Calibri"/>
        </w:rPr>
      </w:pPr>
      <w:r w:rsidRPr="00CB1052">
        <w:rPr>
          <w:rFonts w:ascii="Calibri" w:eastAsia="Times New Roman" w:hAnsi="Calibri" w:cs="Calibri"/>
          <w:i/>
          <w:noProof/>
          <w:snapToGrid w:val="0"/>
          <w:lang w:eastAsia="en-GB"/>
        </w:rPr>
        <mc:AlternateContent>
          <mc:Choice Requires="wps">
            <w:drawing>
              <wp:inline distT="0" distB="0" distL="0" distR="0" wp14:anchorId="6AF12040" wp14:editId="3F6F3235">
                <wp:extent cx="6082030" cy="1403985"/>
                <wp:effectExtent l="9525" t="9525" r="13970"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403985"/>
                        </a:xfrm>
                        <a:prstGeom prst="rect">
                          <a:avLst/>
                        </a:prstGeom>
                        <a:solidFill>
                          <a:srgbClr val="FFFFFF"/>
                        </a:solidFill>
                        <a:ln w="9525">
                          <a:solidFill>
                            <a:srgbClr val="000000"/>
                          </a:solidFill>
                          <a:miter lim="800000"/>
                          <a:headEnd/>
                          <a:tailEnd/>
                        </a:ln>
                      </wps:spPr>
                      <wps:txbx>
                        <w:txbxContent>
                          <w:p w14:paraId="275F8DCB" w14:textId="77777777" w:rsidR="00B500B8" w:rsidRDefault="00B500B8" w:rsidP="00D60CB3"/>
                          <w:p w14:paraId="0B4F93AA" w14:textId="77777777" w:rsidR="00B500B8" w:rsidRDefault="00B500B8" w:rsidP="00D60CB3"/>
                        </w:txbxContent>
                      </wps:txbx>
                      <wps:bodyPr rot="0" vert="horz" wrap="square" lIns="91440" tIns="45720" rIns="91440" bIns="45720" anchor="t" anchorCtr="0" upright="1">
                        <a:spAutoFit/>
                      </wps:bodyPr>
                    </wps:wsp>
                  </a:graphicData>
                </a:graphic>
              </wp:inline>
            </w:drawing>
          </mc:Choice>
          <mc:Fallback>
            <w:pict>
              <v:shape w14:anchorId="6AF12040" id="Text Box 3" o:spid="_x0000_s1027" type="#_x0000_t202" style="width:478.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">
                <v:textbox style="mso-fit-shape-to-text:t">
                  <w:txbxContent>
                    <w:p w14:paraId="275F8DCB" w14:textId="77777777" w:rsidR="00B500B8" w:rsidRDefault="00B500B8" w:rsidP="00D60CB3"/>
                    <w:p w14:paraId="0B4F93AA" w14:textId="77777777" w:rsidR="00B500B8" w:rsidRDefault="00B500B8" w:rsidP="00D60CB3"/>
                  </w:txbxContent>
                </v:textbox>
                <w10:anchorlock/>
              </v:shape>
            </w:pict>
          </mc:Fallback>
        </mc:AlternateContent>
      </w:r>
    </w:p>
    <w:p w14:paraId="15908601" w14:textId="77777777" w:rsidR="00D60CB3" w:rsidRPr="00D60CB3" w:rsidRDefault="00D60CB3" w:rsidP="00D60CB3">
      <w:pPr>
        <w:spacing w:after="0" w:line="240" w:lineRule="auto"/>
        <w:jc w:val="both"/>
        <w:rPr>
          <w:rFonts w:ascii="Calibri" w:eastAsia="Times New Roman" w:hAnsi="Calibri" w:cs="Calibri"/>
          <w:snapToGrid w:val="0"/>
          <w:lang w:eastAsia="en-GB"/>
        </w:rPr>
      </w:pPr>
    </w:p>
    <w:p w14:paraId="647191F4" w14:textId="77777777" w:rsidR="00D60CB3" w:rsidRPr="00D60CB3" w:rsidRDefault="00D60CB3" w:rsidP="00D60CB3">
      <w:pPr>
        <w:spacing w:after="0" w:line="240" w:lineRule="auto"/>
        <w:jc w:val="both"/>
        <w:rPr>
          <w:rFonts w:ascii="Calibri" w:eastAsia="Times New Roman" w:hAnsi="Calibri" w:cs="Calibri"/>
          <w:b/>
          <w:snapToGrid w:val="0"/>
          <w:lang w:eastAsia="en-GB"/>
        </w:rPr>
      </w:pPr>
    </w:p>
    <w:p w14:paraId="73F92351" w14:textId="0095F31C" w:rsidR="00D60CB3" w:rsidRPr="00D60CB3" w:rsidRDefault="00D60CB3" w:rsidP="00762D28">
      <w:pPr>
        <w:numPr>
          <w:ilvl w:val="0"/>
          <w:numId w:val="2"/>
        </w:numPr>
        <w:spacing w:after="0" w:line="240" w:lineRule="auto"/>
        <w:contextualSpacing/>
        <w:jc w:val="both"/>
        <w:rPr>
          <w:rFonts w:ascii="Calibri" w:eastAsia="Times New Roman" w:hAnsi="Calibri" w:cs="Calibri"/>
          <w:b/>
          <w:i/>
          <w:snapToGrid w:val="0"/>
          <w:lang w:eastAsia="en-GB"/>
        </w:rPr>
      </w:pPr>
      <w:r w:rsidRPr="00D60CB3">
        <w:rPr>
          <w:rFonts w:ascii="Calibri" w:eastAsia="Times New Roman" w:hAnsi="Calibri" w:cs="Calibri"/>
          <w:b/>
          <w:i/>
          <w:snapToGrid w:val="0"/>
          <w:lang w:eastAsia="en-GB"/>
        </w:rPr>
        <w:t xml:space="preserve">Do you agree that Partnership Learning should sign a Funding Agreement with the Secretary of State for Education to set up </w:t>
      </w:r>
      <w:r w:rsidR="00762D28" w:rsidRPr="00762D28">
        <w:rPr>
          <w:rFonts w:ascii="Calibri" w:eastAsia="Times New Roman" w:hAnsi="Calibri" w:cs="Calibri"/>
          <w:b/>
          <w:i/>
          <w:snapToGrid w:val="0"/>
          <w:lang w:eastAsia="en-GB"/>
        </w:rPr>
        <w:t>Thames View Bridge School in Barking and Dagenham</w:t>
      </w:r>
      <w:r w:rsidR="00762D28">
        <w:rPr>
          <w:rFonts w:ascii="Calibri" w:eastAsia="Times New Roman" w:hAnsi="Calibri" w:cs="Calibri"/>
          <w:b/>
          <w:i/>
          <w:snapToGrid w:val="0"/>
          <w:lang w:eastAsia="en-GB"/>
        </w:rPr>
        <w:t>?</w:t>
      </w:r>
    </w:p>
    <w:p w14:paraId="37CCC6EC" w14:textId="77777777" w:rsidR="00D60CB3" w:rsidRPr="00D60CB3" w:rsidRDefault="00D60CB3" w:rsidP="00D60CB3">
      <w:pPr>
        <w:spacing w:after="0" w:line="240" w:lineRule="auto"/>
        <w:ind w:left="360"/>
        <w:contextualSpacing/>
        <w:jc w:val="both"/>
        <w:rPr>
          <w:rFonts w:ascii="Calibri" w:eastAsia="Times New Roman" w:hAnsi="Calibri" w:cs="Calibri"/>
          <w:b/>
          <w:i/>
          <w:snapToGrid w:val="0"/>
          <w:lang w:eastAsia="en-GB"/>
        </w:rPr>
      </w:pPr>
    </w:p>
    <w:p w14:paraId="45F8262C"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b/>
          <w:snapToGrid w:val="0"/>
        </w:rPr>
        <w:t>Yes</w:t>
      </w:r>
      <w:r w:rsidRPr="00D60CB3">
        <w:rPr>
          <w:rFonts w:ascii="Calibri" w:eastAsia="Times New Roman" w:hAnsi="Calibri" w:cs="Calibri"/>
          <w:b/>
          <w:snapToGrid w:val="0"/>
        </w:rPr>
        <w:tab/>
        <w:t xml:space="preserve"> </w:t>
      </w:r>
      <w:r w:rsidRPr="00D60CB3">
        <w:rPr>
          <w:rFonts w:ascii="Calibri" w:eastAsia="Times New Roman" w:hAnsi="Calibri" w:cs="Calibri"/>
          <w:snapToGrid w:val="0"/>
        </w:rPr>
        <w:sym w:font="Wingdings 2" w:char="F0A3"/>
      </w:r>
      <w:r w:rsidRPr="00D60CB3">
        <w:rPr>
          <w:rFonts w:ascii="Calibri" w:eastAsia="Times New Roman" w:hAnsi="Calibri" w:cs="Calibri"/>
          <w:b/>
          <w:bCs/>
          <w:snapToGrid w:val="0"/>
        </w:rPr>
        <w:tab/>
      </w:r>
      <w:r w:rsidRPr="00D60CB3">
        <w:rPr>
          <w:rFonts w:ascii="Calibri" w:eastAsia="Times New Roman" w:hAnsi="Calibri" w:cs="Calibri"/>
          <w:b/>
          <w:bCs/>
          <w:snapToGrid w:val="0"/>
        </w:rPr>
        <w:tab/>
      </w:r>
      <w:r w:rsidRPr="00D60CB3">
        <w:rPr>
          <w:rFonts w:ascii="Calibri" w:eastAsia="Times New Roman" w:hAnsi="Calibri" w:cs="Calibri"/>
          <w:b/>
          <w:snapToGrid w:val="0"/>
        </w:rPr>
        <w:t>No</w:t>
      </w:r>
      <w:r w:rsidRPr="00D60CB3">
        <w:rPr>
          <w:rFonts w:ascii="Calibri" w:eastAsia="Times New Roman" w:hAnsi="Calibri" w:cs="Calibri"/>
          <w:b/>
          <w:snapToGrid w:val="0"/>
        </w:rPr>
        <w:tab/>
        <w:t xml:space="preserve"> </w:t>
      </w:r>
      <w:r w:rsidRPr="00D60CB3">
        <w:rPr>
          <w:rFonts w:ascii="Calibri" w:eastAsia="Times New Roman" w:hAnsi="Calibri" w:cs="Calibri"/>
          <w:snapToGrid w:val="0"/>
        </w:rPr>
        <w:sym w:font="Wingdings 2" w:char="F0A3"/>
      </w:r>
    </w:p>
    <w:p w14:paraId="5BDD490A" w14:textId="77777777" w:rsidR="00D60CB3" w:rsidRPr="00D60CB3" w:rsidRDefault="00D60CB3" w:rsidP="00D60CB3">
      <w:pPr>
        <w:spacing w:after="0" w:line="240" w:lineRule="auto"/>
        <w:jc w:val="both"/>
        <w:rPr>
          <w:rFonts w:ascii="Calibri" w:eastAsia="Times New Roman" w:hAnsi="Calibri" w:cs="Calibri"/>
          <w:snapToGrid w:val="0"/>
        </w:rPr>
      </w:pPr>
    </w:p>
    <w:p w14:paraId="5347E36B" w14:textId="53D6E543" w:rsidR="00D60CB3" w:rsidRPr="00CB1052" w:rsidRDefault="00D60CB3" w:rsidP="00D60CB3">
      <w:pPr>
        <w:spacing w:after="0" w:line="240" w:lineRule="auto"/>
        <w:jc w:val="both"/>
        <w:rPr>
          <w:rFonts w:ascii="Calibri" w:eastAsia="Times New Roman" w:hAnsi="Calibri" w:cs="Calibri"/>
          <w:bCs/>
          <w:snapToGrid w:val="0"/>
        </w:rPr>
      </w:pPr>
      <w:r w:rsidRPr="00D60CB3">
        <w:rPr>
          <w:rFonts w:ascii="Calibri" w:eastAsia="Times New Roman" w:hAnsi="Calibri" w:cs="Calibri"/>
          <w:bCs/>
          <w:snapToGrid w:val="0"/>
        </w:rPr>
        <w:t xml:space="preserve">Note; The Trust that will run </w:t>
      </w:r>
      <w:r w:rsidR="00762D28" w:rsidRPr="00762D28">
        <w:rPr>
          <w:rFonts w:ascii="Calibri" w:eastAsia="Times New Roman" w:hAnsi="Calibri" w:cs="Calibri"/>
          <w:bCs/>
          <w:snapToGrid w:val="0"/>
        </w:rPr>
        <w:t>Thames View Bridg</w:t>
      </w:r>
      <w:r w:rsidR="00762D28">
        <w:rPr>
          <w:rFonts w:ascii="Calibri" w:eastAsia="Times New Roman" w:hAnsi="Calibri" w:cs="Calibri"/>
          <w:bCs/>
          <w:snapToGrid w:val="0"/>
        </w:rPr>
        <w:t xml:space="preserve">e School </w:t>
      </w:r>
      <w:r w:rsidRPr="00D60CB3">
        <w:rPr>
          <w:rFonts w:ascii="Calibri" w:eastAsia="Times New Roman" w:hAnsi="Calibri" w:cs="Calibri"/>
          <w:bCs/>
          <w:snapToGrid w:val="0"/>
        </w:rPr>
        <w:t xml:space="preserve">is required to enter into a Funding Agreement with the Secretary of State for Education, an example of which can be found on the DfE website </w:t>
      </w:r>
      <w:hyperlink r:id="rId10" w:history="1">
        <w:r w:rsidR="00C96EB0" w:rsidRPr="00CB1052">
          <w:rPr>
            <w:rStyle w:val="Hyperlink"/>
            <w:rFonts w:ascii="Calibri" w:eastAsia="Times New Roman" w:hAnsi="Calibri" w:cs="Calibri"/>
            <w:bCs/>
            <w:snapToGrid w:val="0"/>
            <w:color w:val="auto"/>
          </w:rPr>
          <w:t>https://www.gov.uk/government/publications/academy-and-free-school-funding-agreements-multi-academy-trust</w:t>
        </w:r>
      </w:hyperlink>
    </w:p>
    <w:p w14:paraId="07EC5119" w14:textId="77777777" w:rsidR="00C96EB0" w:rsidRPr="00CB1052" w:rsidRDefault="00C96EB0" w:rsidP="00D60CB3">
      <w:pPr>
        <w:spacing w:after="0" w:line="240" w:lineRule="auto"/>
        <w:jc w:val="both"/>
        <w:rPr>
          <w:rFonts w:ascii="Calibri" w:eastAsia="Times New Roman" w:hAnsi="Calibri" w:cs="Calibri"/>
          <w:bCs/>
          <w:snapToGrid w:val="0"/>
        </w:rPr>
      </w:pPr>
    </w:p>
    <w:p w14:paraId="0FEFDBAA" w14:textId="77777777" w:rsidR="00C96EB0" w:rsidRPr="00D60CB3" w:rsidRDefault="00C96EB0" w:rsidP="00D60CB3">
      <w:pPr>
        <w:spacing w:after="0" w:line="240" w:lineRule="auto"/>
        <w:jc w:val="both"/>
        <w:rPr>
          <w:rFonts w:ascii="Calibri" w:eastAsia="Times New Roman" w:hAnsi="Calibri" w:cs="Calibri"/>
          <w:bCs/>
          <w:snapToGrid w:val="0"/>
        </w:rPr>
      </w:pPr>
    </w:p>
    <w:p w14:paraId="7FCAC958"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Further Comments:</w:t>
      </w:r>
    </w:p>
    <w:p w14:paraId="219B24D7" w14:textId="77777777" w:rsidR="00D60CB3" w:rsidRPr="00D60CB3" w:rsidRDefault="00D60CB3" w:rsidP="00D60CB3">
      <w:pPr>
        <w:spacing w:after="0" w:line="240" w:lineRule="auto"/>
        <w:jc w:val="both"/>
        <w:rPr>
          <w:rFonts w:ascii="Calibri" w:eastAsia="Times New Roman" w:hAnsi="Calibri" w:cs="Calibri"/>
          <w:i/>
          <w:snapToGrid w:val="0"/>
        </w:rPr>
      </w:pPr>
      <w:r w:rsidRPr="00CB1052">
        <w:rPr>
          <w:rFonts w:ascii="Calibri" w:eastAsia="Times New Roman" w:hAnsi="Calibri" w:cs="Calibri"/>
          <w:i/>
          <w:noProof/>
          <w:snapToGrid w:val="0"/>
          <w:lang w:eastAsia="en-GB"/>
        </w:rPr>
        <mc:AlternateContent>
          <mc:Choice Requires="wps">
            <w:drawing>
              <wp:inline distT="0" distB="0" distL="0" distR="0" wp14:anchorId="27E5F7F1" wp14:editId="3C65A67A">
                <wp:extent cx="6082030" cy="1403985"/>
                <wp:effectExtent l="9525" t="9525" r="1397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403985"/>
                        </a:xfrm>
                        <a:prstGeom prst="rect">
                          <a:avLst/>
                        </a:prstGeom>
                        <a:solidFill>
                          <a:srgbClr val="FFFFFF"/>
                        </a:solidFill>
                        <a:ln w="9525">
                          <a:solidFill>
                            <a:srgbClr val="000000"/>
                          </a:solidFill>
                          <a:miter lim="800000"/>
                          <a:headEnd/>
                          <a:tailEnd/>
                        </a:ln>
                      </wps:spPr>
                      <wps:txbx>
                        <w:txbxContent>
                          <w:p w14:paraId="6F8CC003" w14:textId="77777777" w:rsidR="00B500B8" w:rsidRDefault="00B500B8" w:rsidP="00D60CB3"/>
                          <w:p w14:paraId="29E89D1B" w14:textId="77777777" w:rsidR="00B500B8" w:rsidRDefault="00B500B8" w:rsidP="00D60CB3"/>
                          <w:p w14:paraId="5BDFDCE3" w14:textId="77777777" w:rsidR="00B500B8" w:rsidRDefault="00B500B8" w:rsidP="00D60CB3"/>
                        </w:txbxContent>
                      </wps:txbx>
                      <wps:bodyPr rot="0" vert="horz" wrap="square" lIns="91440" tIns="45720" rIns="91440" bIns="45720" anchor="t" anchorCtr="0" upright="1">
                        <a:spAutoFit/>
                      </wps:bodyPr>
                    </wps:wsp>
                  </a:graphicData>
                </a:graphic>
              </wp:inline>
            </w:drawing>
          </mc:Choice>
          <mc:Fallback>
            <w:pict>
              <v:shape w14:anchorId="27E5F7F1" id="Text Box 2" o:spid="_x0000_s1028" type="#_x0000_t202" style="width:478.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">
                <v:textbox style="mso-fit-shape-to-text:t">
                  <w:txbxContent>
                    <w:p w14:paraId="6F8CC003" w14:textId="77777777" w:rsidR="00B500B8" w:rsidRDefault="00B500B8" w:rsidP="00D60CB3"/>
                    <w:p w14:paraId="29E89D1B" w14:textId="77777777" w:rsidR="00B500B8" w:rsidRDefault="00B500B8" w:rsidP="00D60CB3"/>
                    <w:p w14:paraId="5BDFDCE3" w14:textId="77777777" w:rsidR="00B500B8" w:rsidRDefault="00B500B8" w:rsidP="00D60CB3"/>
                  </w:txbxContent>
                </v:textbox>
                <w10:anchorlock/>
              </v:shape>
            </w:pict>
          </mc:Fallback>
        </mc:AlternateContent>
      </w:r>
    </w:p>
    <w:p w14:paraId="7217CCA3" w14:textId="77777777" w:rsidR="00092263" w:rsidRDefault="00092263" w:rsidP="00D60CB3">
      <w:pPr>
        <w:spacing w:after="0" w:line="240" w:lineRule="auto"/>
        <w:jc w:val="both"/>
        <w:rPr>
          <w:rFonts w:ascii="Calibri" w:eastAsia="Times New Roman" w:hAnsi="Calibri" w:cs="Calibri"/>
          <w:i/>
          <w:snapToGrid w:val="0"/>
        </w:rPr>
      </w:pPr>
    </w:p>
    <w:p w14:paraId="16127317" w14:textId="77777777" w:rsidR="00092263" w:rsidRPr="00D60CB3" w:rsidRDefault="00092263" w:rsidP="00D60CB3">
      <w:pPr>
        <w:spacing w:after="0" w:line="240" w:lineRule="auto"/>
        <w:jc w:val="both"/>
        <w:rPr>
          <w:rFonts w:ascii="Calibri" w:eastAsia="Times New Roman" w:hAnsi="Calibri" w:cs="Calibri"/>
          <w:i/>
          <w:snapToGrid w:val="0"/>
        </w:rPr>
      </w:pPr>
    </w:p>
    <w:p w14:paraId="424DC326" w14:textId="77777777" w:rsidR="00D60CB3" w:rsidRPr="00D60CB3" w:rsidRDefault="00D60CB3" w:rsidP="00D60CB3">
      <w:pPr>
        <w:numPr>
          <w:ilvl w:val="0"/>
          <w:numId w:val="3"/>
        </w:numPr>
        <w:spacing w:after="0" w:line="240" w:lineRule="auto"/>
        <w:contextualSpacing/>
        <w:jc w:val="both"/>
        <w:rPr>
          <w:rFonts w:ascii="Calibri" w:eastAsia="Times New Roman" w:hAnsi="Calibri" w:cs="Calibri"/>
          <w:b/>
          <w:i/>
          <w:snapToGrid w:val="0"/>
          <w:lang w:eastAsia="en-GB"/>
        </w:rPr>
      </w:pPr>
      <w:r w:rsidRPr="00D60CB3">
        <w:rPr>
          <w:rFonts w:ascii="Calibri" w:eastAsia="Times New Roman" w:hAnsi="Calibri" w:cs="Calibri"/>
          <w:b/>
          <w:i/>
          <w:snapToGrid w:val="0"/>
          <w:lang w:eastAsia="en-GB"/>
        </w:rPr>
        <w:t>Do you have any further comments on any of the proposals outlined in this consultation document?</w:t>
      </w:r>
    </w:p>
    <w:p w14:paraId="3C445575" w14:textId="77777777" w:rsidR="00D60CB3" w:rsidRPr="00D60CB3" w:rsidRDefault="00D60CB3" w:rsidP="00D60CB3">
      <w:pPr>
        <w:spacing w:after="0" w:line="240" w:lineRule="auto"/>
        <w:jc w:val="both"/>
        <w:rPr>
          <w:rFonts w:ascii="Calibri" w:eastAsia="Times New Roman" w:hAnsi="Calibri" w:cs="Calibri"/>
          <w:b/>
          <w:i/>
          <w:snapToGrid w:val="0"/>
          <w:lang w:eastAsia="en-GB"/>
        </w:rPr>
      </w:pPr>
    </w:p>
    <w:p w14:paraId="248F3C60" w14:textId="77777777" w:rsidR="00D60CB3" w:rsidRPr="00D60CB3" w:rsidRDefault="00D60CB3" w:rsidP="00D60CB3">
      <w:pPr>
        <w:spacing w:after="0" w:line="240" w:lineRule="auto"/>
        <w:jc w:val="both"/>
        <w:rPr>
          <w:rFonts w:ascii="Calibri" w:eastAsia="Times New Roman" w:hAnsi="Calibri" w:cs="Calibri"/>
        </w:rPr>
      </w:pPr>
      <w:r w:rsidRPr="00CB1052">
        <w:rPr>
          <w:rFonts w:ascii="Calibri" w:eastAsia="Times New Roman" w:hAnsi="Calibri" w:cs="Calibri"/>
          <w:i/>
          <w:noProof/>
          <w:snapToGrid w:val="0"/>
          <w:lang w:eastAsia="en-GB"/>
        </w:rPr>
        <mc:AlternateContent>
          <mc:Choice Requires="wps">
            <w:drawing>
              <wp:inline distT="0" distB="0" distL="0" distR="0" wp14:anchorId="22B06C91" wp14:editId="6541ACC6">
                <wp:extent cx="6082030" cy="1403985"/>
                <wp:effectExtent l="9525" t="9525" r="1397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1403985"/>
                        </a:xfrm>
                        <a:prstGeom prst="rect">
                          <a:avLst/>
                        </a:prstGeom>
                        <a:solidFill>
                          <a:srgbClr val="FFFFFF"/>
                        </a:solidFill>
                        <a:ln w="9525">
                          <a:solidFill>
                            <a:srgbClr val="000000"/>
                          </a:solidFill>
                          <a:miter lim="800000"/>
                          <a:headEnd/>
                          <a:tailEnd/>
                        </a:ln>
                      </wps:spPr>
                      <wps:txbx>
                        <w:txbxContent>
                          <w:p w14:paraId="00817320" w14:textId="77777777" w:rsidR="00B500B8" w:rsidRDefault="00B500B8" w:rsidP="00D60CB3"/>
                          <w:p w14:paraId="3315E75C" w14:textId="77777777" w:rsidR="00B500B8" w:rsidRDefault="00B500B8" w:rsidP="00D60CB3"/>
                          <w:p w14:paraId="19B70D57" w14:textId="77777777" w:rsidR="00B500B8" w:rsidRDefault="00B500B8" w:rsidP="00D60CB3"/>
                        </w:txbxContent>
                      </wps:txbx>
                      <wps:bodyPr rot="0" vert="horz" wrap="square" lIns="91440" tIns="45720" rIns="91440" bIns="45720" anchor="t" anchorCtr="0" upright="1">
                        <a:spAutoFit/>
                      </wps:bodyPr>
                    </wps:wsp>
                  </a:graphicData>
                </a:graphic>
              </wp:inline>
            </w:drawing>
          </mc:Choice>
          <mc:Fallback>
            <w:pict>
              <v:shape w14:anchorId="22B06C91" id="Text Box 1" o:spid="_x0000_s1029" type="#_x0000_t202" style="width:478.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">
                <v:textbox style="mso-fit-shape-to-text:t">
                  <w:txbxContent>
                    <w:p w14:paraId="00817320" w14:textId="77777777" w:rsidR="00B500B8" w:rsidRDefault="00B500B8" w:rsidP="00D60CB3"/>
                    <w:p w14:paraId="3315E75C" w14:textId="77777777" w:rsidR="00B500B8" w:rsidRDefault="00B500B8" w:rsidP="00D60CB3"/>
                    <w:p w14:paraId="19B70D57" w14:textId="77777777" w:rsidR="00B500B8" w:rsidRDefault="00B500B8" w:rsidP="00D60CB3"/>
                  </w:txbxContent>
                </v:textbox>
                <w10:anchorlock/>
              </v:shape>
            </w:pict>
          </mc:Fallback>
        </mc:AlternateContent>
      </w:r>
    </w:p>
    <w:p w14:paraId="260C04AB" w14:textId="77777777" w:rsidR="00D60CB3" w:rsidRPr="00CB1052" w:rsidRDefault="00D60CB3" w:rsidP="00D60CB3">
      <w:pPr>
        <w:spacing w:after="0" w:line="240" w:lineRule="auto"/>
        <w:jc w:val="both"/>
        <w:rPr>
          <w:rFonts w:ascii="Calibri" w:eastAsia="Times New Roman" w:hAnsi="Calibri" w:cs="Calibri"/>
        </w:rPr>
      </w:pPr>
    </w:p>
    <w:p w14:paraId="1E879029" w14:textId="77777777" w:rsidR="00092263" w:rsidRDefault="00092263" w:rsidP="00D60CB3">
      <w:pPr>
        <w:spacing w:after="0" w:line="240" w:lineRule="auto"/>
        <w:rPr>
          <w:rFonts w:ascii="Calibri" w:eastAsia="Times New Roman" w:hAnsi="Calibri" w:cs="Calibri"/>
          <w:b/>
          <w:lang w:eastAsia="en-GB"/>
        </w:rPr>
      </w:pPr>
    </w:p>
    <w:p w14:paraId="0BF4743A" w14:textId="77777777" w:rsidR="00D60CB3" w:rsidRPr="00D60CB3" w:rsidRDefault="00D60CB3" w:rsidP="00D60CB3">
      <w:pPr>
        <w:spacing w:after="0" w:line="240" w:lineRule="auto"/>
        <w:rPr>
          <w:rFonts w:ascii="Calibri" w:eastAsia="Times New Roman" w:hAnsi="Calibri" w:cs="Calibri"/>
          <w:b/>
        </w:rPr>
      </w:pPr>
      <w:r w:rsidRPr="00D60CB3">
        <w:rPr>
          <w:rFonts w:ascii="Calibri" w:eastAsia="Times New Roman" w:hAnsi="Calibri" w:cs="Calibri"/>
          <w:b/>
          <w:lang w:eastAsia="en-GB"/>
        </w:rPr>
        <w:t xml:space="preserve">Appendix 1 </w:t>
      </w:r>
      <w:r w:rsidRPr="00D60CB3">
        <w:rPr>
          <w:rFonts w:ascii="Calibri" w:eastAsia="Times New Roman" w:hAnsi="Calibri" w:cs="Calibri"/>
          <w:b/>
          <w:lang w:eastAsia="en-GB"/>
        </w:rPr>
        <w:tab/>
        <w:t>Consultation Summary</w:t>
      </w:r>
      <w:r w:rsidRPr="00D60CB3">
        <w:rPr>
          <w:rFonts w:ascii="Calibri" w:eastAsia="Times New Roman" w:hAnsi="Calibri" w:cs="Calibri"/>
          <w:b/>
        </w:rPr>
        <w:t xml:space="preserve"> </w:t>
      </w:r>
    </w:p>
    <w:p w14:paraId="3C1B9F2D" w14:textId="77777777" w:rsidR="00D60CB3" w:rsidRPr="00D60CB3" w:rsidRDefault="00D60CB3" w:rsidP="00D60CB3">
      <w:pPr>
        <w:spacing w:after="0" w:line="240" w:lineRule="auto"/>
        <w:rPr>
          <w:rFonts w:ascii="Calibri" w:eastAsia="Times New Roman" w:hAnsi="Calibri" w:cs="Calibri"/>
          <w:b/>
          <w:i/>
        </w:rPr>
      </w:pPr>
    </w:p>
    <w:p w14:paraId="0AB64D7A" w14:textId="3D804F90" w:rsidR="00D60CB3" w:rsidRPr="00D60CB3" w:rsidRDefault="00D60CB3" w:rsidP="00D60CB3">
      <w:pPr>
        <w:spacing w:after="0" w:line="240" w:lineRule="auto"/>
        <w:rPr>
          <w:rFonts w:ascii="Calibri" w:eastAsia="Times New Roman" w:hAnsi="Calibri" w:cs="Calibri"/>
          <w:b/>
          <w:i/>
        </w:rPr>
      </w:pPr>
      <w:r w:rsidRPr="00D60CB3">
        <w:rPr>
          <w:rFonts w:ascii="Calibri" w:eastAsia="Times New Roman" w:hAnsi="Calibri" w:cs="Calibri"/>
          <w:b/>
          <w:i/>
        </w:rPr>
        <w:t xml:space="preserve">This is a summary - for full consultation document visit: </w:t>
      </w:r>
      <w:hyperlink r:id="rId11" w:history="1">
        <w:r w:rsidR="00762D28" w:rsidRPr="00FB3B00">
          <w:rPr>
            <w:rStyle w:val="Hyperlink"/>
            <w:rFonts w:ascii="Calibri" w:eastAsia="Times New Roman" w:hAnsi="Calibri" w:cs="Calibri"/>
            <w:i/>
          </w:rPr>
          <w:t>www.partnershiplearning.com</w:t>
        </w:r>
      </w:hyperlink>
    </w:p>
    <w:p w14:paraId="0EC709C8" w14:textId="77777777" w:rsidR="00D60CB3" w:rsidRPr="00D60CB3" w:rsidRDefault="00D60CB3" w:rsidP="00D60CB3">
      <w:pPr>
        <w:spacing w:after="0" w:line="240" w:lineRule="auto"/>
        <w:rPr>
          <w:rFonts w:ascii="Calibri" w:eastAsia="Times New Roman" w:hAnsi="Calibri" w:cs="Calibri"/>
        </w:rPr>
      </w:pPr>
    </w:p>
    <w:p w14:paraId="04CEE393" w14:textId="77777777" w:rsidR="00D60CB3" w:rsidRPr="00D60CB3" w:rsidRDefault="00D60CB3" w:rsidP="00D60CB3">
      <w:pPr>
        <w:spacing w:after="0" w:line="240" w:lineRule="auto"/>
        <w:jc w:val="both"/>
        <w:outlineLvl w:val="1"/>
        <w:rPr>
          <w:rFonts w:ascii="Calibri" w:eastAsia="Times New Roman" w:hAnsi="Calibri" w:cs="Calibri"/>
          <w:b/>
          <w:bCs/>
        </w:rPr>
      </w:pPr>
      <w:r w:rsidRPr="00D60CB3">
        <w:rPr>
          <w:rFonts w:ascii="Calibri" w:eastAsia="Times New Roman" w:hAnsi="Calibri" w:cs="Calibri"/>
          <w:b/>
          <w:bCs/>
        </w:rPr>
        <w:t>Consultation</w:t>
      </w:r>
    </w:p>
    <w:p w14:paraId="0FFD2E6F" w14:textId="59089F0C" w:rsidR="00D60CB3" w:rsidRPr="00D60CB3" w:rsidRDefault="00D60CB3" w:rsidP="00D60CB3">
      <w:pPr>
        <w:spacing w:after="0" w:line="240" w:lineRule="auto"/>
        <w:jc w:val="both"/>
        <w:rPr>
          <w:rFonts w:ascii="Calibri" w:eastAsia="Times New Roman" w:hAnsi="Calibri" w:cs="Calibri"/>
          <w:i/>
          <w:snapToGrid w:val="0"/>
          <w:lang w:eastAsia="en-GB"/>
        </w:rPr>
      </w:pPr>
      <w:r w:rsidRPr="00D60CB3">
        <w:rPr>
          <w:rFonts w:ascii="Calibri" w:eastAsia="Times New Roman" w:hAnsi="Calibri" w:cs="Calibri"/>
        </w:rPr>
        <w:t>A consultation is currently underway regarding</w:t>
      </w:r>
      <w:r w:rsidR="00224E73" w:rsidRPr="00CB1052">
        <w:rPr>
          <w:rFonts w:ascii="Calibri" w:eastAsia="Times New Roman" w:hAnsi="Calibri" w:cs="Calibri"/>
        </w:rPr>
        <w:t xml:space="preserve"> proposals to set up </w:t>
      </w:r>
      <w:r w:rsidR="0015349F">
        <w:rPr>
          <w:rFonts w:ascii="Calibri" w:eastAsia="Times New Roman" w:hAnsi="Calibri" w:cs="Calibri"/>
        </w:rPr>
        <w:t xml:space="preserve">a </w:t>
      </w:r>
      <w:r w:rsidR="00224E73" w:rsidRPr="00CB1052">
        <w:rPr>
          <w:rFonts w:ascii="Calibri" w:eastAsia="Times New Roman" w:hAnsi="Calibri" w:cs="Calibri"/>
        </w:rPr>
        <w:t xml:space="preserve">new </w:t>
      </w:r>
      <w:r w:rsidR="00762D28">
        <w:rPr>
          <w:rFonts w:ascii="Calibri" w:eastAsia="Times New Roman" w:hAnsi="Calibri" w:cs="Calibri"/>
        </w:rPr>
        <w:t xml:space="preserve">co-educational special Free school in </w:t>
      </w:r>
      <w:r w:rsidR="00224E73" w:rsidRPr="00CB1052">
        <w:rPr>
          <w:rFonts w:ascii="Calibri" w:eastAsia="Times New Roman" w:hAnsi="Calibri" w:cs="Calibri"/>
        </w:rPr>
        <w:t>Barking</w:t>
      </w:r>
      <w:r w:rsidR="00762D28">
        <w:rPr>
          <w:rFonts w:ascii="Calibri" w:eastAsia="Times New Roman" w:hAnsi="Calibri" w:cs="Calibri"/>
        </w:rPr>
        <w:t xml:space="preserve"> and Dagenham</w:t>
      </w:r>
      <w:r w:rsidRPr="00D60CB3">
        <w:rPr>
          <w:rFonts w:ascii="Calibri" w:eastAsia="Times New Roman" w:hAnsi="Calibri" w:cs="Calibri"/>
        </w:rPr>
        <w:t xml:space="preserve">, following an application to the Department for Education by </w:t>
      </w:r>
      <w:r w:rsidRPr="00D60CB3">
        <w:rPr>
          <w:rFonts w:ascii="Calibri" w:eastAsia="Times New Roman" w:hAnsi="Calibri" w:cs="Calibri"/>
          <w:snapToGrid w:val="0"/>
          <w:lang w:eastAsia="en-GB"/>
        </w:rPr>
        <w:t>Partnership Learning.</w:t>
      </w:r>
      <w:r w:rsidRPr="00D60CB3">
        <w:rPr>
          <w:rFonts w:ascii="Calibri" w:eastAsia="Times New Roman" w:hAnsi="Calibri" w:cs="Calibri"/>
          <w:i/>
          <w:snapToGrid w:val="0"/>
          <w:lang w:eastAsia="en-GB"/>
        </w:rPr>
        <w:t xml:space="preserve"> </w:t>
      </w:r>
      <w:r w:rsidRPr="00D60CB3">
        <w:rPr>
          <w:rFonts w:ascii="Calibri" w:eastAsia="Times New Roman" w:hAnsi="Calibri" w:cs="Calibri"/>
        </w:rPr>
        <w:t xml:space="preserve">Partnership Learning intends to establish </w:t>
      </w:r>
      <w:r w:rsidR="00762D28" w:rsidRPr="00762D28">
        <w:rPr>
          <w:rFonts w:ascii="Calibri" w:eastAsia="Times New Roman" w:hAnsi="Calibri" w:cs="Calibri"/>
        </w:rPr>
        <w:t>Thames View Bridge School in Barking and Dagenham</w:t>
      </w:r>
      <w:r w:rsidR="00762D28">
        <w:rPr>
          <w:rFonts w:ascii="Calibri" w:eastAsia="Times New Roman" w:hAnsi="Calibri" w:cs="Calibri"/>
        </w:rPr>
        <w:t>, opening in September 2018.</w:t>
      </w:r>
      <w:r w:rsidRPr="00D60CB3">
        <w:rPr>
          <w:rFonts w:ascii="Calibri" w:eastAsia="Times New Roman" w:hAnsi="Calibri" w:cs="Calibri"/>
        </w:rPr>
        <w:t xml:space="preserve"> </w:t>
      </w:r>
      <w:r w:rsidR="00762D28">
        <w:rPr>
          <w:rFonts w:ascii="Calibri" w:eastAsia="Times New Roman" w:hAnsi="Calibri" w:cs="Calibri"/>
        </w:rPr>
        <w:t xml:space="preserve">The </w:t>
      </w:r>
      <w:r w:rsidR="00762D28" w:rsidRPr="00762D28">
        <w:rPr>
          <w:rFonts w:ascii="Calibri" w:eastAsia="Times New Roman" w:hAnsi="Calibri" w:cs="Calibri"/>
        </w:rPr>
        <w:t xml:space="preserve">school will cater for 90 pupils with Education and Health Care Plans aged 6 -19 with a range of special needs, </w:t>
      </w:r>
      <w:r w:rsidR="0019203A">
        <w:rPr>
          <w:rFonts w:ascii="Calibri" w:eastAsia="Times New Roman" w:hAnsi="Calibri" w:cs="Calibri"/>
        </w:rPr>
        <w:t>principally</w:t>
      </w:r>
      <w:r w:rsidR="00762D28" w:rsidRPr="00762D28">
        <w:rPr>
          <w:rFonts w:ascii="Calibri" w:eastAsia="Times New Roman" w:hAnsi="Calibri" w:cs="Calibri"/>
        </w:rPr>
        <w:t xml:space="preserve"> Social, Emotional</w:t>
      </w:r>
      <w:r w:rsidR="0019203A">
        <w:rPr>
          <w:rFonts w:ascii="Calibri" w:eastAsia="Times New Roman" w:hAnsi="Calibri" w:cs="Calibri"/>
        </w:rPr>
        <w:t xml:space="preserve"> and Mental Health (SEMH) needs, </w:t>
      </w:r>
      <w:r w:rsidR="00762D28">
        <w:rPr>
          <w:rFonts w:ascii="Calibri" w:eastAsia="Times New Roman" w:hAnsi="Calibri" w:cs="Calibri"/>
        </w:rPr>
        <w:t>with an initial intake of 30 pupils.</w:t>
      </w:r>
    </w:p>
    <w:p w14:paraId="7EEB1C5B" w14:textId="77777777" w:rsidR="00D60CB3" w:rsidRPr="00D60CB3" w:rsidRDefault="00D60CB3" w:rsidP="00D60CB3">
      <w:pPr>
        <w:spacing w:after="0" w:line="240" w:lineRule="auto"/>
        <w:jc w:val="both"/>
        <w:rPr>
          <w:rFonts w:ascii="Calibri" w:eastAsia="Times New Roman" w:hAnsi="Calibri" w:cs="Calibri"/>
        </w:rPr>
      </w:pPr>
    </w:p>
    <w:p w14:paraId="1CABCC91" w14:textId="77777777" w:rsidR="00D60CB3" w:rsidRPr="00D60CB3" w:rsidRDefault="00D60CB3" w:rsidP="00D60CB3">
      <w:pPr>
        <w:spacing w:after="0" w:line="240" w:lineRule="auto"/>
        <w:jc w:val="both"/>
        <w:rPr>
          <w:rFonts w:ascii="Calibri" w:eastAsia="Times New Roman" w:hAnsi="Calibri" w:cs="Calibri"/>
          <w:b/>
        </w:rPr>
      </w:pPr>
      <w:r w:rsidRPr="00D60CB3">
        <w:rPr>
          <w:rFonts w:ascii="Calibri" w:eastAsia="Times New Roman" w:hAnsi="Calibri" w:cs="Calibri"/>
          <w:b/>
        </w:rPr>
        <w:t>Background</w:t>
      </w:r>
    </w:p>
    <w:p w14:paraId="5DDD987F" w14:textId="6BCAE686" w:rsidR="0015349F" w:rsidRDefault="0015349F" w:rsidP="0015349F">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There is </w:t>
      </w:r>
      <w:r w:rsidRPr="00A56397">
        <w:rPr>
          <w:rFonts w:ascii="Calibri" w:eastAsia="Times New Roman" w:hAnsi="Calibri" w:cs="Calibri"/>
          <w:snapToGrid w:val="0"/>
        </w:rPr>
        <w:t xml:space="preserve">rapidly rising demand </w:t>
      </w:r>
      <w:r>
        <w:rPr>
          <w:rFonts w:ascii="Calibri" w:eastAsia="Times New Roman" w:hAnsi="Calibri" w:cs="Calibri"/>
          <w:snapToGrid w:val="0"/>
        </w:rPr>
        <w:t xml:space="preserve">for special school places </w:t>
      </w:r>
      <w:r w:rsidRPr="00A56397">
        <w:rPr>
          <w:rFonts w:ascii="Calibri" w:eastAsia="Times New Roman" w:hAnsi="Calibri" w:cs="Calibri"/>
          <w:snapToGrid w:val="0"/>
        </w:rPr>
        <w:t>in Barking and Dagenha</w:t>
      </w:r>
      <w:r>
        <w:rPr>
          <w:rFonts w:ascii="Calibri" w:eastAsia="Times New Roman" w:hAnsi="Calibri" w:cs="Calibri"/>
          <w:snapToGrid w:val="0"/>
        </w:rPr>
        <w:t>m. In particular, t</w:t>
      </w:r>
      <w:r w:rsidRPr="00A56397">
        <w:rPr>
          <w:rFonts w:ascii="Calibri" w:eastAsia="Times New Roman" w:hAnsi="Calibri" w:cs="Calibri"/>
          <w:snapToGrid w:val="0"/>
        </w:rPr>
        <w:t xml:space="preserve">here is currently no special school </w:t>
      </w:r>
      <w:r>
        <w:rPr>
          <w:rFonts w:ascii="Calibri" w:eastAsia="Times New Roman" w:hAnsi="Calibri" w:cs="Calibri"/>
          <w:snapToGrid w:val="0"/>
        </w:rPr>
        <w:t xml:space="preserve">provision for pupils with SEMH needs in the local authority. </w:t>
      </w:r>
      <w:r w:rsidRPr="0015349F">
        <w:rPr>
          <w:rFonts w:ascii="Calibri" w:eastAsia="Times New Roman" w:hAnsi="Calibri" w:cs="Calibri"/>
          <w:snapToGrid w:val="0"/>
        </w:rPr>
        <w:t>Partnership Learning responded to this local need by submitting an application to the Department for Ed</w:t>
      </w:r>
      <w:r>
        <w:rPr>
          <w:rFonts w:ascii="Calibri" w:eastAsia="Times New Roman" w:hAnsi="Calibri" w:cs="Calibri"/>
          <w:snapToGrid w:val="0"/>
        </w:rPr>
        <w:t>ucation to establish a special</w:t>
      </w:r>
      <w:r w:rsidRPr="0015349F">
        <w:rPr>
          <w:rFonts w:ascii="Calibri" w:eastAsia="Times New Roman" w:hAnsi="Calibri" w:cs="Calibri"/>
          <w:snapToGrid w:val="0"/>
        </w:rPr>
        <w:t xml:space="preserve"> Free school.</w:t>
      </w:r>
    </w:p>
    <w:p w14:paraId="20D7BB4A" w14:textId="77777777" w:rsidR="00D60CB3" w:rsidRPr="00D60CB3" w:rsidRDefault="00D60CB3" w:rsidP="00D60CB3">
      <w:pPr>
        <w:spacing w:after="0" w:line="240" w:lineRule="auto"/>
        <w:jc w:val="both"/>
        <w:rPr>
          <w:rFonts w:ascii="Calibri" w:eastAsia="Times New Roman" w:hAnsi="Calibri" w:cs="Calibri"/>
          <w:snapToGrid w:val="0"/>
        </w:rPr>
      </w:pPr>
    </w:p>
    <w:p w14:paraId="0F38C281" w14:textId="77777777" w:rsidR="00D60CB3" w:rsidRPr="00D60CB3" w:rsidRDefault="00D60CB3" w:rsidP="00D60CB3">
      <w:pPr>
        <w:spacing w:after="0" w:line="240" w:lineRule="auto"/>
        <w:jc w:val="both"/>
        <w:rPr>
          <w:rFonts w:ascii="Calibri" w:eastAsia="Times New Roman" w:hAnsi="Calibri" w:cs="Calibri"/>
          <w:b/>
        </w:rPr>
      </w:pPr>
      <w:r w:rsidRPr="00D60CB3">
        <w:rPr>
          <w:rFonts w:ascii="Calibri" w:eastAsia="Times New Roman" w:hAnsi="Calibri" w:cs="Calibri"/>
          <w:b/>
        </w:rPr>
        <w:t>The Consultation Process</w:t>
      </w:r>
    </w:p>
    <w:p w14:paraId="0F8A8052" w14:textId="667EC008" w:rsidR="00D60CB3" w:rsidRPr="00CB1052" w:rsidRDefault="00D60CB3" w:rsidP="00D60CB3">
      <w:pPr>
        <w:spacing w:after="0" w:line="240" w:lineRule="auto"/>
        <w:jc w:val="both"/>
        <w:rPr>
          <w:rFonts w:ascii="Calibri" w:eastAsia="Times New Roman" w:hAnsi="Calibri" w:cs="Calibri"/>
          <w:snapToGrid w:val="0"/>
          <w:lang w:eastAsia="en-GB"/>
        </w:rPr>
      </w:pPr>
      <w:r w:rsidRPr="00D60CB3">
        <w:rPr>
          <w:rFonts w:ascii="Calibri" w:eastAsia="Times New Roman" w:hAnsi="Calibri" w:cs="Calibri"/>
          <w:snapToGrid w:val="0"/>
        </w:rPr>
        <w:t xml:space="preserve">Consultation Period Starts: </w:t>
      </w:r>
      <w:r w:rsidRPr="00D60CB3">
        <w:rPr>
          <w:rFonts w:ascii="Calibri" w:eastAsia="Times New Roman" w:hAnsi="Calibri" w:cs="Calibri"/>
          <w:snapToGrid w:val="0"/>
        </w:rPr>
        <w:tab/>
      </w:r>
      <w:r w:rsidR="0015349F">
        <w:rPr>
          <w:rFonts w:ascii="Calibri" w:eastAsia="Times New Roman" w:hAnsi="Calibri" w:cs="Calibri"/>
          <w:snapToGrid w:val="0"/>
        </w:rPr>
        <w:t>4</w:t>
      </w:r>
      <w:r w:rsidR="00794947" w:rsidRPr="001D7147">
        <w:rPr>
          <w:rFonts w:ascii="Calibri" w:eastAsia="Times New Roman" w:hAnsi="Calibri" w:cs="Calibri"/>
          <w:snapToGrid w:val="0"/>
          <w:vertAlign w:val="superscript"/>
        </w:rPr>
        <w:t>th</w:t>
      </w:r>
      <w:r w:rsidR="0015349F">
        <w:rPr>
          <w:rFonts w:ascii="Calibri" w:eastAsia="Times New Roman" w:hAnsi="Calibri" w:cs="Calibri"/>
          <w:snapToGrid w:val="0"/>
        </w:rPr>
        <w:t xml:space="preserve"> December 2017</w:t>
      </w:r>
      <w:r w:rsidRPr="00D60CB3">
        <w:rPr>
          <w:rFonts w:ascii="Calibri" w:eastAsia="Times New Roman" w:hAnsi="Calibri" w:cs="Calibri"/>
          <w:snapToGrid w:val="0"/>
        </w:rPr>
        <w:tab/>
        <w:t xml:space="preserve">Ends: </w:t>
      </w:r>
      <w:r w:rsidRPr="00D60CB3">
        <w:rPr>
          <w:rFonts w:ascii="Calibri" w:eastAsia="Times New Roman" w:hAnsi="Calibri" w:cs="Calibri"/>
          <w:snapToGrid w:val="0"/>
        </w:rPr>
        <w:tab/>
      </w:r>
      <w:r w:rsidR="0015349F">
        <w:rPr>
          <w:rFonts w:ascii="Calibri" w:eastAsia="Times New Roman" w:hAnsi="Calibri" w:cs="Calibri"/>
          <w:snapToGrid w:val="0"/>
        </w:rPr>
        <w:t>12 noon on 26</w:t>
      </w:r>
      <w:r w:rsidR="00794947" w:rsidRPr="001D7147">
        <w:rPr>
          <w:rFonts w:ascii="Calibri" w:eastAsia="Times New Roman" w:hAnsi="Calibri" w:cs="Calibri"/>
          <w:snapToGrid w:val="0"/>
          <w:vertAlign w:val="superscript"/>
        </w:rPr>
        <w:t>th</w:t>
      </w:r>
      <w:r w:rsidR="0015349F">
        <w:rPr>
          <w:rFonts w:ascii="Calibri" w:eastAsia="Times New Roman" w:hAnsi="Calibri" w:cs="Calibri"/>
          <w:snapToGrid w:val="0"/>
        </w:rPr>
        <w:t xml:space="preserve"> January 2018</w:t>
      </w:r>
    </w:p>
    <w:p w14:paraId="4F6978C5" w14:textId="77777777" w:rsidR="00D73715" w:rsidRPr="00D60CB3" w:rsidRDefault="00D73715" w:rsidP="00D60CB3">
      <w:pPr>
        <w:spacing w:after="0" w:line="240" w:lineRule="auto"/>
        <w:jc w:val="both"/>
        <w:rPr>
          <w:rFonts w:ascii="Calibri" w:eastAsia="Times New Roman" w:hAnsi="Calibri" w:cs="Calibri"/>
          <w:snapToGrid w:val="0"/>
          <w:lang w:eastAsia="en-GB"/>
        </w:rPr>
      </w:pPr>
    </w:p>
    <w:p w14:paraId="1C4AF323" w14:textId="77777777" w:rsidR="00D60CB3" w:rsidRPr="0083787D" w:rsidRDefault="00D60CB3" w:rsidP="00D60CB3">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Drop-in Consultation Event</w:t>
      </w:r>
      <w:r w:rsidRPr="0083787D">
        <w:rPr>
          <w:rFonts w:ascii="Calibri" w:eastAsia="Times New Roman" w:hAnsi="Calibri" w:cs="Times New Roman"/>
          <w:sz w:val="24"/>
          <w:lang w:eastAsia="en-GB"/>
        </w:rPr>
        <w:t xml:space="preserve"> to </w:t>
      </w:r>
      <w:r w:rsidRPr="0083787D">
        <w:rPr>
          <w:rFonts w:ascii="Calibri" w:eastAsia="Times New Roman" w:hAnsi="Calibri" w:cs="Calibri"/>
          <w:snapToGrid w:val="0"/>
        </w:rPr>
        <w:t>give views in person or ask questions:</w:t>
      </w:r>
    </w:p>
    <w:p w14:paraId="764301C2" w14:textId="2533A761" w:rsidR="00D60CB3" w:rsidRDefault="0083787D" w:rsidP="00D60CB3">
      <w:pPr>
        <w:spacing w:after="0" w:line="240" w:lineRule="auto"/>
        <w:jc w:val="both"/>
        <w:rPr>
          <w:rFonts w:ascii="Calibri" w:eastAsia="Times New Roman" w:hAnsi="Calibri" w:cs="Calibri"/>
          <w:snapToGrid w:val="0"/>
        </w:rPr>
      </w:pPr>
      <w:r w:rsidRPr="0083787D">
        <w:rPr>
          <w:rFonts w:ascii="Calibri" w:eastAsia="Times New Roman" w:hAnsi="Calibri" w:cs="Calibri"/>
          <w:snapToGrid w:val="0"/>
        </w:rPr>
        <w:t>Former site of Riverside</w:t>
      </w:r>
      <w:r w:rsidR="00D73715" w:rsidRPr="0083787D">
        <w:rPr>
          <w:rFonts w:ascii="Calibri" w:eastAsia="Times New Roman" w:hAnsi="Calibri" w:cs="Calibri"/>
          <w:snapToGrid w:val="0"/>
        </w:rPr>
        <w:t xml:space="preserve"> School, </w:t>
      </w:r>
      <w:r w:rsidRPr="0083787D">
        <w:rPr>
          <w:rFonts w:ascii="Calibri" w:eastAsia="Times New Roman" w:hAnsi="Calibri" w:cs="Calibri"/>
          <w:snapToGrid w:val="0"/>
        </w:rPr>
        <w:t>40 Thames Road</w:t>
      </w:r>
      <w:r w:rsidR="00D73715" w:rsidRPr="0083787D">
        <w:rPr>
          <w:rFonts w:ascii="Calibri" w:eastAsia="Times New Roman" w:hAnsi="Calibri" w:cs="Calibri"/>
          <w:snapToGrid w:val="0"/>
        </w:rPr>
        <w:t xml:space="preserve">, Barking on </w:t>
      </w:r>
      <w:r w:rsidRPr="0083787D">
        <w:rPr>
          <w:rFonts w:ascii="Calibri" w:eastAsia="Times New Roman" w:hAnsi="Calibri" w:cs="Calibri"/>
          <w:snapToGrid w:val="0"/>
        </w:rPr>
        <w:t>Monday 8</w:t>
      </w:r>
      <w:r w:rsidRPr="0083787D">
        <w:rPr>
          <w:rFonts w:ascii="Calibri" w:eastAsia="Times New Roman" w:hAnsi="Calibri" w:cs="Calibri"/>
          <w:snapToGrid w:val="0"/>
          <w:vertAlign w:val="superscript"/>
        </w:rPr>
        <w:t>th</w:t>
      </w:r>
      <w:r w:rsidRPr="0083787D">
        <w:rPr>
          <w:rFonts w:ascii="Calibri" w:eastAsia="Times New Roman" w:hAnsi="Calibri" w:cs="Calibri"/>
          <w:snapToGrid w:val="0"/>
        </w:rPr>
        <w:t xml:space="preserve"> January 2018</w:t>
      </w:r>
      <w:r w:rsidR="00911EAB" w:rsidRPr="0083787D">
        <w:rPr>
          <w:rFonts w:ascii="Calibri" w:eastAsia="Times New Roman" w:hAnsi="Calibri" w:cs="Calibri"/>
          <w:snapToGrid w:val="0"/>
        </w:rPr>
        <w:t xml:space="preserve"> at any time between 6.00 – 8.00</w:t>
      </w:r>
      <w:r w:rsidR="002369EB">
        <w:rPr>
          <w:rFonts w:ascii="Calibri" w:eastAsia="Times New Roman" w:hAnsi="Calibri" w:cs="Calibri"/>
          <w:snapToGrid w:val="0"/>
        </w:rPr>
        <w:t xml:space="preserve"> </w:t>
      </w:r>
      <w:r w:rsidR="00911EAB" w:rsidRPr="0083787D">
        <w:rPr>
          <w:rFonts w:ascii="Calibri" w:eastAsia="Times New Roman" w:hAnsi="Calibri" w:cs="Calibri"/>
          <w:snapToGrid w:val="0"/>
        </w:rPr>
        <w:t>pm</w:t>
      </w:r>
      <w:r w:rsidR="00911EAB" w:rsidRPr="0083787D" w:rsidDel="00911EAB">
        <w:rPr>
          <w:rFonts w:ascii="Calibri" w:eastAsia="Times New Roman" w:hAnsi="Calibri" w:cs="Calibri"/>
          <w:snapToGrid w:val="0"/>
        </w:rPr>
        <w:t xml:space="preserve"> </w:t>
      </w:r>
    </w:p>
    <w:p w14:paraId="49A90DA1" w14:textId="77777777" w:rsidR="002369EB" w:rsidRPr="00D60CB3" w:rsidRDefault="002369EB" w:rsidP="00D60CB3">
      <w:pPr>
        <w:spacing w:after="0" w:line="240" w:lineRule="auto"/>
        <w:jc w:val="both"/>
        <w:rPr>
          <w:rFonts w:ascii="Calibri" w:eastAsia="Times New Roman" w:hAnsi="Calibri" w:cs="Calibri"/>
          <w:snapToGrid w:val="0"/>
        </w:rPr>
      </w:pPr>
    </w:p>
    <w:p w14:paraId="03A77514" w14:textId="77777777" w:rsidR="00D60CB3" w:rsidRPr="00CB1052" w:rsidRDefault="00D60CB3" w:rsidP="00D60CB3">
      <w:pPr>
        <w:spacing w:after="0" w:line="240" w:lineRule="auto"/>
        <w:jc w:val="both"/>
        <w:rPr>
          <w:rFonts w:ascii="Calibri" w:eastAsia="Times New Roman" w:hAnsi="Calibri" w:cs="Calibri"/>
        </w:rPr>
      </w:pPr>
      <w:r w:rsidRPr="00D60CB3">
        <w:rPr>
          <w:rFonts w:ascii="Calibri" w:eastAsia="Times New Roman" w:hAnsi="Calibri" w:cs="Calibri"/>
        </w:rPr>
        <w:t>You may find out more about the proposal of Partnership Learning by visiting their website –www.</w:t>
      </w:r>
      <w:r w:rsidR="00D73715" w:rsidRPr="00CB1052">
        <w:rPr>
          <w:rFonts w:ascii="Calibri" w:eastAsia="Times New Roman" w:hAnsi="Calibri" w:cs="Calibri"/>
        </w:rPr>
        <w:t>partnershiplearning</w:t>
      </w:r>
      <w:r w:rsidRPr="00D60CB3">
        <w:rPr>
          <w:rFonts w:ascii="Calibri" w:eastAsia="Times New Roman" w:hAnsi="Calibri" w:cs="Calibri"/>
        </w:rPr>
        <w:t xml:space="preserve">.com - or by emailing </w:t>
      </w:r>
      <w:r w:rsidR="00D73715" w:rsidRPr="00CB1052">
        <w:rPr>
          <w:rFonts w:ascii="Calibri" w:eastAsia="Times New Roman" w:hAnsi="Calibri" w:cs="Calibri"/>
        </w:rPr>
        <w:t xml:space="preserve">Partnership Learning, at: </w:t>
      </w:r>
      <w:hyperlink r:id="rId12" w:history="1">
        <w:r w:rsidR="00D73715" w:rsidRPr="00CB1052">
          <w:rPr>
            <w:rStyle w:val="Hyperlink"/>
            <w:rFonts w:ascii="Calibri" w:eastAsia="Times New Roman" w:hAnsi="Calibri" w:cs="Calibri"/>
            <w:color w:val="auto"/>
          </w:rPr>
          <w:t>office@partnershiplearning.com</w:t>
        </w:r>
      </w:hyperlink>
    </w:p>
    <w:p w14:paraId="4A434593" w14:textId="77777777" w:rsidR="00D73715" w:rsidRPr="00D60CB3" w:rsidRDefault="00D73715" w:rsidP="00D60CB3">
      <w:pPr>
        <w:spacing w:after="0" w:line="240" w:lineRule="auto"/>
        <w:jc w:val="both"/>
        <w:rPr>
          <w:rFonts w:ascii="Calibri" w:eastAsia="Times New Roman" w:hAnsi="Calibri" w:cs="Calibri"/>
        </w:rPr>
      </w:pPr>
    </w:p>
    <w:p w14:paraId="11D0F2EB" w14:textId="77777777" w:rsidR="00D60CB3" w:rsidRPr="00D60CB3" w:rsidRDefault="00D60CB3" w:rsidP="00D60CB3">
      <w:pPr>
        <w:spacing w:after="0" w:line="240" w:lineRule="auto"/>
        <w:jc w:val="both"/>
        <w:outlineLvl w:val="1"/>
        <w:rPr>
          <w:rFonts w:ascii="Calibri" w:eastAsia="Times New Roman" w:hAnsi="Calibri" w:cs="Calibri"/>
          <w:b/>
          <w:bCs/>
          <w:snapToGrid w:val="0"/>
        </w:rPr>
      </w:pPr>
      <w:r w:rsidRPr="00D60CB3">
        <w:rPr>
          <w:rFonts w:ascii="Calibri" w:eastAsia="Times New Roman" w:hAnsi="Calibri" w:cs="Calibri"/>
          <w:b/>
          <w:bCs/>
          <w:snapToGrid w:val="0"/>
        </w:rPr>
        <w:t>Consultation Questions</w:t>
      </w:r>
    </w:p>
    <w:p w14:paraId="68763E91" w14:textId="61450BCE" w:rsid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 xml:space="preserve">The purpose of this consultation, carried out under the requirements of the Academies Act 2010, is to ascertain the views of interested persons on the proposal of Partnership Learning to set up </w:t>
      </w:r>
      <w:r w:rsidR="0015349F" w:rsidRPr="0015349F">
        <w:rPr>
          <w:rFonts w:ascii="Calibri" w:eastAsia="Times New Roman" w:hAnsi="Calibri" w:cs="Calibri"/>
          <w:snapToGrid w:val="0"/>
        </w:rPr>
        <w:t>Thames View Bridge School</w:t>
      </w:r>
      <w:r w:rsidR="0015349F">
        <w:rPr>
          <w:rFonts w:ascii="Calibri" w:eastAsia="Times New Roman" w:hAnsi="Calibri" w:cs="Calibri"/>
          <w:snapToGrid w:val="0"/>
        </w:rPr>
        <w:t>.</w:t>
      </w:r>
    </w:p>
    <w:p w14:paraId="6F4FBE51" w14:textId="77777777" w:rsidR="0015349F" w:rsidRPr="00D60CB3" w:rsidRDefault="0015349F" w:rsidP="00D60CB3">
      <w:pPr>
        <w:spacing w:after="0" w:line="240" w:lineRule="auto"/>
        <w:jc w:val="both"/>
        <w:rPr>
          <w:rFonts w:ascii="Calibri" w:eastAsia="Times New Roman" w:hAnsi="Calibri" w:cs="Calibri"/>
          <w:snapToGrid w:val="0"/>
        </w:rPr>
      </w:pPr>
    </w:p>
    <w:p w14:paraId="1B4B38A3"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You are therefore invited to give your views on the questions of:</w:t>
      </w:r>
    </w:p>
    <w:p w14:paraId="2FC897A3" w14:textId="7F2CEF9C" w:rsidR="00D60CB3" w:rsidRPr="00D60CB3" w:rsidRDefault="00D60CB3" w:rsidP="0015349F">
      <w:pPr>
        <w:numPr>
          <w:ilvl w:val="0"/>
          <w:numId w:val="5"/>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 xml:space="preserve">Do you think it is a good idea that the proposed School – </w:t>
      </w:r>
      <w:r w:rsidR="0015349F" w:rsidRPr="0015349F">
        <w:rPr>
          <w:rFonts w:ascii="Calibri" w:eastAsia="Times New Roman" w:hAnsi="Calibri" w:cs="Calibri"/>
          <w:snapToGrid w:val="0"/>
        </w:rPr>
        <w:t xml:space="preserve">Thames View Bridge School </w:t>
      </w:r>
      <w:r w:rsidRPr="00D60CB3">
        <w:rPr>
          <w:rFonts w:ascii="Calibri" w:eastAsia="Times New Roman" w:hAnsi="Calibri" w:cs="Calibri"/>
          <w:snapToGrid w:val="0"/>
        </w:rPr>
        <w:t>- should be set up?</w:t>
      </w:r>
    </w:p>
    <w:p w14:paraId="3D6E1A90" w14:textId="77777777" w:rsidR="00D60CB3" w:rsidRPr="00D60CB3" w:rsidRDefault="00D60CB3" w:rsidP="00D60CB3">
      <w:pPr>
        <w:numPr>
          <w:ilvl w:val="0"/>
          <w:numId w:val="5"/>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What are your views on the proposed location of the school?</w:t>
      </w:r>
    </w:p>
    <w:p w14:paraId="43FDD1B1" w14:textId="452E0FE9" w:rsidR="00D60CB3" w:rsidRPr="00D60CB3" w:rsidRDefault="00D60CB3" w:rsidP="0015349F">
      <w:pPr>
        <w:numPr>
          <w:ilvl w:val="0"/>
          <w:numId w:val="5"/>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 xml:space="preserve">The Trust that will run </w:t>
      </w:r>
      <w:r w:rsidR="0015349F" w:rsidRPr="0015349F">
        <w:rPr>
          <w:rFonts w:ascii="Calibri" w:eastAsia="Times New Roman" w:hAnsi="Calibri" w:cs="Calibri"/>
          <w:snapToGrid w:val="0"/>
        </w:rPr>
        <w:t xml:space="preserve">Thames View Bridge School </w:t>
      </w:r>
      <w:r w:rsidRPr="00D60CB3">
        <w:rPr>
          <w:rFonts w:ascii="Calibri" w:eastAsia="Times New Roman" w:hAnsi="Calibri" w:cs="Calibri"/>
          <w:snapToGrid w:val="0"/>
        </w:rPr>
        <w:t xml:space="preserve">is required to enter into a Funding Agreement with the Secretary of State for Education. Do you agree that Partnership Learning should sign a Funding Agreement with the Secretary of State for Education to set up </w:t>
      </w:r>
      <w:r w:rsidR="0015349F" w:rsidRPr="0015349F">
        <w:rPr>
          <w:rFonts w:ascii="Calibri" w:eastAsia="Times New Roman" w:hAnsi="Calibri" w:cs="Calibri"/>
          <w:snapToGrid w:val="0"/>
        </w:rPr>
        <w:t xml:space="preserve">Thames View Bridge School </w:t>
      </w:r>
      <w:r w:rsidR="0015349F">
        <w:rPr>
          <w:rFonts w:ascii="Calibri" w:eastAsia="Times New Roman" w:hAnsi="Calibri" w:cs="Calibri"/>
          <w:snapToGrid w:val="0"/>
        </w:rPr>
        <w:t xml:space="preserve">in </w:t>
      </w:r>
      <w:r w:rsidR="00D73715" w:rsidRPr="00CB1052">
        <w:rPr>
          <w:rFonts w:ascii="Calibri" w:eastAsia="Times New Roman" w:hAnsi="Calibri" w:cs="Calibri"/>
          <w:snapToGrid w:val="0"/>
        </w:rPr>
        <w:t>Barking</w:t>
      </w:r>
      <w:r w:rsidR="0015349F">
        <w:rPr>
          <w:rFonts w:ascii="Calibri" w:eastAsia="Times New Roman" w:hAnsi="Calibri" w:cs="Calibri"/>
          <w:snapToGrid w:val="0"/>
        </w:rPr>
        <w:t xml:space="preserve"> and Dagenham?</w:t>
      </w:r>
    </w:p>
    <w:p w14:paraId="7B6242CC" w14:textId="77777777" w:rsidR="00D60CB3" w:rsidRPr="00D60CB3" w:rsidRDefault="00D60CB3" w:rsidP="00D60CB3">
      <w:pPr>
        <w:numPr>
          <w:ilvl w:val="0"/>
          <w:numId w:val="5"/>
        </w:numPr>
        <w:spacing w:after="0" w:line="240" w:lineRule="auto"/>
        <w:contextualSpacing/>
        <w:jc w:val="both"/>
        <w:rPr>
          <w:rFonts w:ascii="Calibri" w:eastAsia="Times New Roman" w:hAnsi="Calibri" w:cs="Calibri"/>
          <w:snapToGrid w:val="0"/>
        </w:rPr>
      </w:pPr>
      <w:r w:rsidRPr="00D60CB3">
        <w:rPr>
          <w:rFonts w:ascii="Calibri" w:eastAsia="Times New Roman" w:hAnsi="Calibri" w:cs="Calibri"/>
          <w:snapToGrid w:val="0"/>
        </w:rPr>
        <w:t>Do you have any further comments on any of the proposals outlined in this consultation document?</w:t>
      </w:r>
    </w:p>
    <w:p w14:paraId="03A9819A" w14:textId="77777777" w:rsidR="00D60CB3" w:rsidRPr="00D60CB3" w:rsidRDefault="00D60CB3" w:rsidP="00D60CB3">
      <w:pPr>
        <w:spacing w:after="0" w:line="240" w:lineRule="auto"/>
        <w:ind w:left="360"/>
        <w:contextualSpacing/>
        <w:jc w:val="both"/>
        <w:rPr>
          <w:rFonts w:ascii="Calibri" w:eastAsia="Times New Roman" w:hAnsi="Calibri" w:cs="Calibri"/>
          <w:snapToGrid w:val="0"/>
        </w:rPr>
      </w:pPr>
    </w:p>
    <w:p w14:paraId="18DD9D3B" w14:textId="77777777" w:rsidR="00D73715" w:rsidRPr="00CB1052" w:rsidRDefault="00D60CB3" w:rsidP="00D73715">
      <w:pPr>
        <w:spacing w:after="0" w:line="240" w:lineRule="auto"/>
        <w:jc w:val="both"/>
        <w:rPr>
          <w:rFonts w:ascii="Calibri" w:eastAsia="Times New Roman" w:hAnsi="Calibri" w:cs="Calibri"/>
        </w:rPr>
      </w:pPr>
      <w:r w:rsidRPr="00D60CB3">
        <w:rPr>
          <w:rFonts w:ascii="Calibri" w:eastAsia="Times New Roman" w:hAnsi="Calibri" w:cs="Calibri"/>
          <w:snapToGrid w:val="0"/>
        </w:rPr>
        <w:t>You may send your views and comments at any time during the consultation period to the following email address:</w:t>
      </w:r>
      <w:r w:rsidR="00D73715" w:rsidRPr="00CB1052">
        <w:rPr>
          <w:rFonts w:ascii="Calibri" w:eastAsia="Times New Roman" w:hAnsi="Calibri" w:cs="Calibri"/>
          <w:snapToGrid w:val="0"/>
        </w:rPr>
        <w:t xml:space="preserve"> </w:t>
      </w:r>
      <w:hyperlink r:id="rId13" w:history="1">
        <w:r w:rsidR="00D73715" w:rsidRPr="00CB1052">
          <w:rPr>
            <w:rStyle w:val="Hyperlink"/>
            <w:rFonts w:ascii="Calibri" w:eastAsia="Times New Roman" w:hAnsi="Calibri" w:cs="Calibri"/>
            <w:color w:val="auto"/>
          </w:rPr>
          <w:t>office@partnershiplearning.com</w:t>
        </w:r>
      </w:hyperlink>
    </w:p>
    <w:p w14:paraId="08E5A153" w14:textId="77777777" w:rsidR="00D60CB3" w:rsidRPr="00D60CB3" w:rsidRDefault="00D60CB3" w:rsidP="00D60CB3">
      <w:pPr>
        <w:spacing w:after="0" w:line="240" w:lineRule="auto"/>
        <w:jc w:val="both"/>
        <w:rPr>
          <w:rFonts w:ascii="Calibri" w:eastAsia="Times New Roman" w:hAnsi="Calibri" w:cs="Calibri"/>
          <w:snapToGrid w:val="0"/>
        </w:rPr>
      </w:pPr>
    </w:p>
    <w:p w14:paraId="535BBE3E" w14:textId="1325401A" w:rsidR="00D60CB3" w:rsidRPr="00D60CB3" w:rsidRDefault="0015349F" w:rsidP="00D60CB3">
      <w:pPr>
        <w:spacing w:after="0" w:line="240" w:lineRule="auto"/>
        <w:jc w:val="both"/>
        <w:rPr>
          <w:rFonts w:ascii="Calibri" w:eastAsia="Times New Roman" w:hAnsi="Calibri" w:cs="Calibri"/>
          <w:snapToGrid w:val="0"/>
        </w:rPr>
      </w:pPr>
      <w:r>
        <w:rPr>
          <w:rFonts w:ascii="Calibri" w:eastAsia="Times New Roman" w:hAnsi="Calibri" w:cs="Calibri"/>
          <w:snapToGrid w:val="0"/>
        </w:rPr>
        <w:t xml:space="preserve">or by post to: </w:t>
      </w:r>
    </w:p>
    <w:p w14:paraId="019E3B73"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Chief Executive, Partnership Learning,</w:t>
      </w:r>
    </w:p>
    <w:p w14:paraId="2E5B65F9"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c/o The Sydney Russell School,</w:t>
      </w:r>
    </w:p>
    <w:p w14:paraId="0363C7F8" w14:textId="77777777" w:rsidR="00D60CB3" w:rsidRPr="00D60CB3" w:rsidRDefault="00D60CB3" w:rsidP="00D60CB3">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Parsloes Avenue,</w:t>
      </w:r>
    </w:p>
    <w:p w14:paraId="30995BE8" w14:textId="0B97A340" w:rsidR="0019363A" w:rsidRDefault="00D60CB3" w:rsidP="0015349F">
      <w:pPr>
        <w:spacing w:after="0" w:line="240" w:lineRule="auto"/>
        <w:jc w:val="both"/>
        <w:rPr>
          <w:rFonts w:ascii="Calibri" w:eastAsia="Times New Roman" w:hAnsi="Calibri" w:cs="Calibri"/>
          <w:snapToGrid w:val="0"/>
        </w:rPr>
      </w:pPr>
      <w:r w:rsidRPr="00D60CB3">
        <w:rPr>
          <w:rFonts w:ascii="Calibri" w:eastAsia="Times New Roman" w:hAnsi="Calibri" w:cs="Calibri"/>
          <w:snapToGrid w:val="0"/>
        </w:rPr>
        <w:t>Dagenham, RM9 5QT</w:t>
      </w:r>
    </w:p>
    <w:p w14:paraId="5FDA0E58" w14:textId="73770FAB" w:rsidR="00BB0E35" w:rsidRDefault="00BB0E35" w:rsidP="0015349F">
      <w:pPr>
        <w:spacing w:after="0" w:line="240" w:lineRule="auto"/>
        <w:jc w:val="both"/>
        <w:rPr>
          <w:rFonts w:ascii="Calibri" w:eastAsia="Times New Roman" w:hAnsi="Calibri" w:cs="Calibri"/>
          <w:b/>
          <w:snapToGrid w:val="0"/>
        </w:rPr>
      </w:pPr>
      <w:r w:rsidRPr="00BB0E35">
        <w:rPr>
          <w:rFonts w:ascii="Calibri" w:eastAsia="Times New Roman" w:hAnsi="Calibri" w:cs="Calibri"/>
          <w:b/>
          <w:snapToGrid w:val="0"/>
        </w:rPr>
        <w:t>Appendix 2</w:t>
      </w:r>
      <w:r w:rsidRPr="00BB0E35">
        <w:rPr>
          <w:rFonts w:ascii="Calibri" w:eastAsia="Times New Roman" w:hAnsi="Calibri" w:cs="Calibri"/>
          <w:b/>
          <w:snapToGrid w:val="0"/>
        </w:rPr>
        <w:tab/>
        <w:t>Public N</w:t>
      </w:r>
      <w:r w:rsidR="001267AB">
        <w:rPr>
          <w:rFonts w:ascii="Calibri" w:eastAsia="Times New Roman" w:hAnsi="Calibri" w:cs="Calibri"/>
          <w:b/>
          <w:snapToGrid w:val="0"/>
        </w:rPr>
        <w:t>otice – Published in Public Notices Section of the Barking and Dagenham Post, week commencing 4</w:t>
      </w:r>
      <w:r w:rsidR="001267AB" w:rsidRPr="001267AB">
        <w:rPr>
          <w:rFonts w:ascii="Calibri" w:eastAsia="Times New Roman" w:hAnsi="Calibri" w:cs="Calibri"/>
          <w:b/>
          <w:snapToGrid w:val="0"/>
          <w:vertAlign w:val="superscript"/>
        </w:rPr>
        <w:t>th</w:t>
      </w:r>
      <w:r w:rsidR="001267AB">
        <w:rPr>
          <w:rFonts w:ascii="Calibri" w:eastAsia="Times New Roman" w:hAnsi="Calibri" w:cs="Calibri"/>
          <w:b/>
          <w:snapToGrid w:val="0"/>
        </w:rPr>
        <w:t xml:space="preserve"> December 2017</w:t>
      </w:r>
      <w:bookmarkStart w:id="0" w:name="_GoBack"/>
      <w:bookmarkEnd w:id="0"/>
    </w:p>
    <w:p w14:paraId="5045CC87" w14:textId="77777777" w:rsidR="00BB0E35" w:rsidRDefault="00BB0E35" w:rsidP="0015349F">
      <w:pPr>
        <w:spacing w:after="0" w:line="240" w:lineRule="auto"/>
        <w:jc w:val="both"/>
        <w:rPr>
          <w:rFonts w:ascii="Calibri" w:eastAsia="Times New Roman" w:hAnsi="Calibri" w:cs="Calibri"/>
          <w:b/>
          <w:snapToGrid w:val="0"/>
        </w:rPr>
      </w:pPr>
    </w:p>
    <w:p w14:paraId="536A128D" w14:textId="77777777" w:rsidR="00BB0E35" w:rsidRDefault="00BB0E35" w:rsidP="00BB0E35">
      <w:pPr>
        <w:spacing w:after="200" w:line="276" w:lineRule="auto"/>
        <w:rPr>
          <w:rFonts w:ascii="Calibri" w:eastAsia="Calibri" w:hAnsi="Calibri" w:cs="Times New Roman"/>
          <w:b/>
        </w:rPr>
      </w:pPr>
    </w:p>
    <w:p w14:paraId="21472A2E" w14:textId="77777777" w:rsidR="00BB0E35" w:rsidRPr="00BB0E35" w:rsidRDefault="00BB0E35" w:rsidP="00BB0E35">
      <w:pPr>
        <w:spacing w:after="200" w:line="276" w:lineRule="auto"/>
        <w:rPr>
          <w:rFonts w:ascii="Calibri" w:eastAsia="Calibri" w:hAnsi="Calibri" w:cs="Times New Roman"/>
          <w:b/>
        </w:rPr>
      </w:pPr>
      <w:r w:rsidRPr="00BB0E35">
        <w:rPr>
          <w:rFonts w:ascii="Calibri" w:eastAsia="Calibri" w:hAnsi="Calibri" w:cs="Times New Roman"/>
          <w:b/>
        </w:rPr>
        <w:t>Public consultation regarding proposals to set up new special Free school provision in Barking and Dagenham, following an application to the Department for Education by Partnership Learning</w:t>
      </w:r>
    </w:p>
    <w:p w14:paraId="4229F71C" w14:textId="77777777" w:rsidR="00BB0E35" w:rsidRPr="00BB0E35" w:rsidRDefault="00BB0E35" w:rsidP="00BB0E35">
      <w:pPr>
        <w:spacing w:after="200" w:line="276" w:lineRule="auto"/>
        <w:rPr>
          <w:rFonts w:ascii="Calibri" w:eastAsia="Calibri" w:hAnsi="Calibri" w:cs="Times New Roman"/>
        </w:rPr>
      </w:pPr>
      <w:r w:rsidRPr="00BB0E35">
        <w:rPr>
          <w:rFonts w:ascii="Calibri" w:eastAsia="Calibri" w:hAnsi="Calibri" w:cs="Times New Roman"/>
        </w:rPr>
        <w:t>Following a successful application to the Department for Education to set up a new special Free school in Barking and Dagenham, Partnership Learning proposes to open Thames View Bridge School in September 2018, initially located on the site on Thames Road, Barking previously occupied by the Riverside schools. The school will cater for 90 pupils with Education and Health Care Plans aged 6 -19 with a range of special needs, principally Social, Emotional and Mental Health (SEMH) needs, with an initial intake of 30 pupils</w:t>
      </w:r>
    </w:p>
    <w:p w14:paraId="5EF9C330" w14:textId="77777777" w:rsidR="00BB0E35" w:rsidRPr="00BB0E35" w:rsidRDefault="00BB0E35" w:rsidP="00BB0E35">
      <w:pPr>
        <w:spacing w:after="200" w:line="276" w:lineRule="auto"/>
        <w:rPr>
          <w:rFonts w:ascii="Calibri" w:eastAsia="Calibri" w:hAnsi="Calibri" w:cs="Times New Roman"/>
        </w:rPr>
      </w:pPr>
      <w:r w:rsidRPr="00BB0E35">
        <w:rPr>
          <w:rFonts w:ascii="Calibri" w:eastAsia="Calibri" w:hAnsi="Calibri" w:cs="Times New Roman"/>
        </w:rPr>
        <w:t>Consultation Period Starts: 4th December 2017</w:t>
      </w:r>
    </w:p>
    <w:p w14:paraId="2EC1F65C" w14:textId="77777777" w:rsidR="00BB0E35" w:rsidRPr="00BB0E35" w:rsidRDefault="00BB0E35" w:rsidP="00BB0E35">
      <w:pPr>
        <w:spacing w:after="200" w:line="276" w:lineRule="auto"/>
        <w:rPr>
          <w:rFonts w:ascii="Calibri" w:eastAsia="Calibri" w:hAnsi="Calibri" w:cs="Times New Roman"/>
        </w:rPr>
      </w:pPr>
      <w:r w:rsidRPr="00BB0E35">
        <w:rPr>
          <w:rFonts w:ascii="Calibri" w:eastAsia="Calibri" w:hAnsi="Calibri" w:cs="Times New Roman"/>
        </w:rPr>
        <w:t>Consultation Period Ends: 12 noon on 26th January 2018</w:t>
      </w:r>
    </w:p>
    <w:p w14:paraId="6214ECCE" w14:textId="77777777" w:rsidR="00BB0E35" w:rsidRPr="00BB0E35" w:rsidRDefault="00BB0E35" w:rsidP="00BB0E35">
      <w:pPr>
        <w:spacing w:after="200" w:line="276" w:lineRule="auto"/>
        <w:rPr>
          <w:rFonts w:ascii="Calibri" w:eastAsia="Calibri" w:hAnsi="Calibri" w:cs="Times New Roman"/>
        </w:rPr>
      </w:pPr>
      <w:r w:rsidRPr="00BB0E35">
        <w:rPr>
          <w:rFonts w:ascii="Calibri" w:eastAsia="Calibri" w:hAnsi="Calibri" w:cs="Times New Roman"/>
        </w:rPr>
        <w:t>Drop-in Consultation Event to give views in person or ask questions:</w:t>
      </w:r>
    </w:p>
    <w:p w14:paraId="57CD7C51" w14:textId="77777777" w:rsidR="00BB0E35" w:rsidRPr="00BB0E35" w:rsidRDefault="00BB0E35" w:rsidP="00BB0E35">
      <w:pPr>
        <w:spacing w:after="200" w:line="276" w:lineRule="auto"/>
        <w:rPr>
          <w:rFonts w:ascii="Calibri" w:eastAsia="Calibri" w:hAnsi="Calibri" w:cs="Times New Roman"/>
        </w:rPr>
      </w:pPr>
      <w:r w:rsidRPr="00BB0E35">
        <w:rPr>
          <w:rFonts w:ascii="Calibri" w:eastAsia="Calibri" w:hAnsi="Calibri" w:cs="Times New Roman"/>
        </w:rPr>
        <w:t xml:space="preserve">Former site of Riverside School, 40 Thames Road, Barking on Monday 8th January 2018 at any time between 6.00 – 8.00 pm </w:t>
      </w:r>
    </w:p>
    <w:p w14:paraId="01271555" w14:textId="77777777" w:rsidR="00BB0E35" w:rsidRPr="00BB0E35" w:rsidRDefault="00BB0E35" w:rsidP="00BB0E35">
      <w:pPr>
        <w:spacing w:after="200" w:line="276" w:lineRule="auto"/>
        <w:rPr>
          <w:rFonts w:ascii="Calibri" w:eastAsia="Calibri" w:hAnsi="Calibri" w:cs="Times New Roman"/>
        </w:rPr>
      </w:pPr>
      <w:r w:rsidRPr="00BB0E35">
        <w:rPr>
          <w:rFonts w:ascii="Calibri" w:eastAsia="Calibri" w:hAnsi="Calibri" w:cs="Times New Roman"/>
        </w:rPr>
        <w:t>For more information, a copy of the full consultation document and an explanation of ways to give your views, please visit www.partnershiplearning.com or email Partnership Learning at office@partnershiplearning.com</w:t>
      </w:r>
    </w:p>
    <w:p w14:paraId="20C4433E" w14:textId="77777777" w:rsidR="00BB0E35" w:rsidRPr="00BB0E35" w:rsidRDefault="00BB0E35" w:rsidP="0015349F">
      <w:pPr>
        <w:spacing w:after="0" w:line="240" w:lineRule="auto"/>
        <w:jc w:val="both"/>
        <w:rPr>
          <w:rFonts w:ascii="Calibri" w:eastAsia="Times New Roman" w:hAnsi="Calibri" w:cs="Calibri"/>
          <w:b/>
          <w:snapToGrid w:val="0"/>
        </w:rPr>
      </w:pPr>
    </w:p>
    <w:sectPr w:rsidR="00BB0E35" w:rsidRPr="00BB0E35" w:rsidSect="00B500B8">
      <w:footerReference w:type="default" r:id="rId14"/>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9CFEB" w14:textId="77777777" w:rsidR="00B500B8" w:rsidRDefault="00B500B8" w:rsidP="00CB1052">
      <w:pPr>
        <w:spacing w:after="0" w:line="240" w:lineRule="auto"/>
      </w:pPr>
      <w:r>
        <w:separator/>
      </w:r>
    </w:p>
  </w:endnote>
  <w:endnote w:type="continuationSeparator" w:id="0">
    <w:p w14:paraId="1F2F865D" w14:textId="77777777" w:rsidR="00B500B8" w:rsidRDefault="00B500B8" w:rsidP="00CB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Slab">
    <w:altName w:val="Times New Roman"/>
    <w:panose1 w:val="00000000000000000000"/>
    <w:charset w:val="00"/>
    <w:family w:val="auto"/>
    <w:pitch w:val="variable"/>
    <w:sig w:usb0="00000001"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44283"/>
      <w:docPartObj>
        <w:docPartGallery w:val="Page Numbers (Bottom of Page)"/>
        <w:docPartUnique/>
      </w:docPartObj>
    </w:sdtPr>
    <w:sdtEndPr>
      <w:rPr>
        <w:noProof/>
      </w:rPr>
    </w:sdtEndPr>
    <w:sdtContent>
      <w:p w14:paraId="74178A4D" w14:textId="77777777" w:rsidR="00B500B8" w:rsidRDefault="00B500B8">
        <w:pPr>
          <w:pStyle w:val="Footer"/>
        </w:pPr>
        <w:r>
          <w:fldChar w:fldCharType="begin"/>
        </w:r>
        <w:r>
          <w:instrText xml:space="preserve"> PAGE   \* MERGEFORMAT </w:instrText>
        </w:r>
        <w:r>
          <w:fldChar w:fldCharType="separate"/>
        </w:r>
        <w:r w:rsidR="001267AB">
          <w:rPr>
            <w:noProof/>
          </w:rPr>
          <w:t>1</w:t>
        </w:r>
        <w:r>
          <w:rPr>
            <w:noProof/>
          </w:rPr>
          <w:fldChar w:fldCharType="end"/>
        </w:r>
      </w:p>
    </w:sdtContent>
  </w:sdt>
  <w:p w14:paraId="4621AE93" w14:textId="77777777" w:rsidR="00B500B8" w:rsidRDefault="00B500B8">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FD76" w14:textId="77777777" w:rsidR="00B500B8" w:rsidRDefault="00B500B8" w:rsidP="00CB1052">
      <w:pPr>
        <w:spacing w:after="0" w:line="240" w:lineRule="auto"/>
      </w:pPr>
      <w:r>
        <w:separator/>
      </w:r>
    </w:p>
  </w:footnote>
  <w:footnote w:type="continuationSeparator" w:id="0">
    <w:p w14:paraId="479844D6" w14:textId="77777777" w:rsidR="00B500B8" w:rsidRDefault="00B500B8" w:rsidP="00CB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D113A"/>
    <w:multiLevelType w:val="hybridMultilevel"/>
    <w:tmpl w:val="3AB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A31D3"/>
    <w:multiLevelType w:val="hybridMultilevel"/>
    <w:tmpl w:val="6E5EA0FC"/>
    <w:lvl w:ilvl="0" w:tplc="C0F4F00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40162EF"/>
    <w:multiLevelType w:val="hybridMultilevel"/>
    <w:tmpl w:val="8CEE327A"/>
    <w:lvl w:ilvl="0" w:tplc="22D0F92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70327"/>
    <w:multiLevelType w:val="hybridMultilevel"/>
    <w:tmpl w:val="3342D7F0"/>
    <w:lvl w:ilvl="0" w:tplc="71DEE420">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412E1"/>
    <w:multiLevelType w:val="multilevel"/>
    <w:tmpl w:val="8174B186"/>
    <w:lvl w:ilvl="0">
      <w:start w:val="1"/>
      <w:numFmt w:val="decimal"/>
      <w:lvlText w:val="%1."/>
      <w:lvlJc w:val="left"/>
      <w:pPr>
        <w:ind w:left="360" w:hanging="360"/>
      </w:pPr>
      <w:rPr>
        <w:rFonts w:cs="Times New Roman" w:hint="default"/>
        <w:b/>
      </w:rPr>
    </w:lvl>
    <w:lvl w:ilvl="1">
      <w:start w:val="1"/>
      <w:numFmt w:val="lowerLetter"/>
      <w:lvlText w:val="%2."/>
      <w:lvlJc w:val="left"/>
      <w:pPr>
        <w:ind w:left="872" w:hanging="360"/>
      </w:pPr>
      <w:rPr>
        <w:rFonts w:cs="Times New Roman" w:hint="default"/>
      </w:rPr>
    </w:lvl>
    <w:lvl w:ilvl="2">
      <w:start w:val="1"/>
      <w:numFmt w:val="lowerRoman"/>
      <w:lvlText w:val="%3."/>
      <w:lvlJc w:val="right"/>
      <w:pPr>
        <w:ind w:left="1592" w:hanging="180"/>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6">
    <w:nsid w:val="46E33E27"/>
    <w:multiLevelType w:val="multilevel"/>
    <w:tmpl w:val="027C912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11433D7"/>
    <w:multiLevelType w:val="multilevel"/>
    <w:tmpl w:val="0C0476BC"/>
    <w:lvl w:ilvl="0">
      <w:start w:val="3"/>
      <w:numFmt w:val="decimal"/>
      <w:lvlText w:val="%1."/>
      <w:lvlJc w:val="left"/>
      <w:pPr>
        <w:ind w:left="360" w:hanging="360"/>
      </w:pPr>
      <w:rPr>
        <w:rFonts w:cs="Times New Roman" w:hint="default"/>
        <w:b/>
      </w:rPr>
    </w:lvl>
    <w:lvl w:ilvl="1">
      <w:start w:val="1"/>
      <w:numFmt w:val="lowerLetter"/>
      <w:lvlText w:val="%2."/>
      <w:lvlJc w:val="left"/>
      <w:pPr>
        <w:ind w:left="872" w:hanging="360"/>
      </w:pPr>
      <w:rPr>
        <w:rFonts w:cs="Times New Roman" w:hint="default"/>
      </w:rPr>
    </w:lvl>
    <w:lvl w:ilvl="2">
      <w:start w:val="2"/>
      <w:numFmt w:val="decimal"/>
      <w:lvlText w:val="%3."/>
      <w:lvlJc w:val="left"/>
      <w:pPr>
        <w:ind w:left="1592" w:hanging="180"/>
      </w:pPr>
      <w:rPr>
        <w:rFonts w:cs="Times New Roman" w:hint="default"/>
      </w:rPr>
    </w:lvl>
    <w:lvl w:ilvl="3">
      <w:start w:val="1"/>
      <w:numFmt w:val="decimal"/>
      <w:lvlText w:val="%4."/>
      <w:lvlJc w:val="left"/>
      <w:pPr>
        <w:ind w:left="2312" w:hanging="360"/>
      </w:pPr>
      <w:rPr>
        <w:rFonts w:cs="Times New Roman" w:hint="default"/>
      </w:rPr>
    </w:lvl>
    <w:lvl w:ilvl="4">
      <w:start w:val="1"/>
      <w:numFmt w:val="lowerLetter"/>
      <w:lvlText w:val="%5."/>
      <w:lvlJc w:val="left"/>
      <w:pPr>
        <w:ind w:left="3032" w:hanging="360"/>
      </w:pPr>
      <w:rPr>
        <w:rFonts w:cs="Times New Roman" w:hint="default"/>
      </w:rPr>
    </w:lvl>
    <w:lvl w:ilvl="5">
      <w:start w:val="1"/>
      <w:numFmt w:val="lowerRoman"/>
      <w:lvlText w:val="%6."/>
      <w:lvlJc w:val="right"/>
      <w:pPr>
        <w:ind w:left="3752" w:hanging="180"/>
      </w:pPr>
      <w:rPr>
        <w:rFonts w:cs="Times New Roman" w:hint="default"/>
      </w:rPr>
    </w:lvl>
    <w:lvl w:ilvl="6">
      <w:start w:val="1"/>
      <w:numFmt w:val="decimal"/>
      <w:lvlText w:val="%7."/>
      <w:lvlJc w:val="left"/>
      <w:pPr>
        <w:ind w:left="4472" w:hanging="360"/>
      </w:pPr>
      <w:rPr>
        <w:rFonts w:cs="Times New Roman" w:hint="default"/>
      </w:rPr>
    </w:lvl>
    <w:lvl w:ilvl="7">
      <w:start w:val="1"/>
      <w:numFmt w:val="lowerLetter"/>
      <w:lvlText w:val="%8."/>
      <w:lvlJc w:val="left"/>
      <w:pPr>
        <w:ind w:left="5192" w:hanging="360"/>
      </w:pPr>
      <w:rPr>
        <w:rFonts w:cs="Times New Roman" w:hint="default"/>
      </w:rPr>
    </w:lvl>
    <w:lvl w:ilvl="8">
      <w:start w:val="1"/>
      <w:numFmt w:val="lowerRoman"/>
      <w:lvlText w:val="%9."/>
      <w:lvlJc w:val="right"/>
      <w:pPr>
        <w:ind w:left="5912" w:hanging="180"/>
      </w:pPr>
      <w:rPr>
        <w:rFonts w:cs="Times New Roman" w:hint="default"/>
      </w:rPr>
    </w:lvl>
  </w:abstractNum>
  <w:abstractNum w:abstractNumId="9">
    <w:nsid w:val="68E55543"/>
    <w:multiLevelType w:val="hybridMultilevel"/>
    <w:tmpl w:val="FBCEB4C2"/>
    <w:lvl w:ilvl="0" w:tplc="3D86D01A">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6E4C18B2"/>
    <w:multiLevelType w:val="multilevel"/>
    <w:tmpl w:val="EE60A2F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722E218F"/>
    <w:multiLevelType w:val="hybridMultilevel"/>
    <w:tmpl w:val="3FDA1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95456DA"/>
    <w:multiLevelType w:val="multilevel"/>
    <w:tmpl w:val="027C912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8"/>
  </w:num>
  <w:num w:numId="3">
    <w:abstractNumId w:val="9"/>
  </w:num>
  <w:num w:numId="4">
    <w:abstractNumId w:val="12"/>
  </w:num>
  <w:num w:numId="5">
    <w:abstractNumId w:val="6"/>
  </w:num>
  <w:num w:numId="6">
    <w:abstractNumId w:val="3"/>
  </w:num>
  <w:num w:numId="7">
    <w:abstractNumId w:val="10"/>
  </w:num>
  <w:num w:numId="8">
    <w:abstractNumId w:val="2"/>
  </w:num>
  <w:num w:numId="9">
    <w:abstractNumId w:val="1"/>
  </w:num>
  <w:num w:numId="10">
    <w:abstractNumId w:val="7"/>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B3"/>
    <w:rsid w:val="00013EBA"/>
    <w:rsid w:val="00092263"/>
    <w:rsid w:val="000E6A4D"/>
    <w:rsid w:val="001267AB"/>
    <w:rsid w:val="0015349F"/>
    <w:rsid w:val="0019203A"/>
    <w:rsid w:val="0019363A"/>
    <w:rsid w:val="001C1C8B"/>
    <w:rsid w:val="001D7147"/>
    <w:rsid w:val="001E3663"/>
    <w:rsid w:val="00203206"/>
    <w:rsid w:val="00224E73"/>
    <w:rsid w:val="002369EB"/>
    <w:rsid w:val="00294593"/>
    <w:rsid w:val="002A0CA7"/>
    <w:rsid w:val="002B5063"/>
    <w:rsid w:val="002C110D"/>
    <w:rsid w:val="00390716"/>
    <w:rsid w:val="00395F17"/>
    <w:rsid w:val="003C2BC8"/>
    <w:rsid w:val="0047641C"/>
    <w:rsid w:val="004815CB"/>
    <w:rsid w:val="00481F66"/>
    <w:rsid w:val="00500897"/>
    <w:rsid w:val="006568B6"/>
    <w:rsid w:val="006F0837"/>
    <w:rsid w:val="00762D28"/>
    <w:rsid w:val="00794947"/>
    <w:rsid w:val="00796DAE"/>
    <w:rsid w:val="007A225B"/>
    <w:rsid w:val="007B187C"/>
    <w:rsid w:val="007B5341"/>
    <w:rsid w:val="00837431"/>
    <w:rsid w:val="0083787D"/>
    <w:rsid w:val="0086598B"/>
    <w:rsid w:val="008915AD"/>
    <w:rsid w:val="00911EAB"/>
    <w:rsid w:val="00934119"/>
    <w:rsid w:val="00960A8D"/>
    <w:rsid w:val="00972E37"/>
    <w:rsid w:val="009F571D"/>
    <w:rsid w:val="00A03F79"/>
    <w:rsid w:val="00A56397"/>
    <w:rsid w:val="00A56E73"/>
    <w:rsid w:val="00A81E6C"/>
    <w:rsid w:val="00AC1F36"/>
    <w:rsid w:val="00B500B8"/>
    <w:rsid w:val="00B616C1"/>
    <w:rsid w:val="00BA062B"/>
    <w:rsid w:val="00BB0E35"/>
    <w:rsid w:val="00C059A8"/>
    <w:rsid w:val="00C40C55"/>
    <w:rsid w:val="00C96EB0"/>
    <w:rsid w:val="00CB1052"/>
    <w:rsid w:val="00D25D29"/>
    <w:rsid w:val="00D42EDE"/>
    <w:rsid w:val="00D60CB3"/>
    <w:rsid w:val="00D73715"/>
    <w:rsid w:val="00E2177D"/>
    <w:rsid w:val="00E26125"/>
    <w:rsid w:val="00E46625"/>
    <w:rsid w:val="00E7698E"/>
    <w:rsid w:val="00F5130F"/>
    <w:rsid w:val="00F6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3C0D"/>
  <w15:docId w15:val="{D7265A8B-BFFD-4628-A915-58BA0F1F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60CB3"/>
    <w:pPr>
      <w:tabs>
        <w:tab w:val="center" w:pos="4513"/>
        <w:tab w:val="right" w:pos="9026"/>
      </w:tabs>
      <w:spacing w:after="0" w:line="240" w:lineRule="auto"/>
    </w:pPr>
    <w:rPr>
      <w:rFonts w:cs="Times New Roman"/>
      <w:sz w:val="24"/>
    </w:rPr>
  </w:style>
  <w:style w:type="character" w:customStyle="1" w:styleId="HeaderChar">
    <w:name w:val="Header Char"/>
    <w:basedOn w:val="DefaultParagraphFont"/>
    <w:link w:val="Header1"/>
    <w:uiPriority w:val="99"/>
    <w:locked/>
    <w:rsid w:val="00D60CB3"/>
    <w:rPr>
      <w:rFonts w:cs="Times New Roman"/>
      <w:sz w:val="24"/>
    </w:rPr>
  </w:style>
  <w:style w:type="paragraph" w:customStyle="1" w:styleId="Footer1">
    <w:name w:val="Footer1"/>
    <w:basedOn w:val="Normal"/>
    <w:next w:val="Footer"/>
    <w:link w:val="FooterChar"/>
    <w:uiPriority w:val="99"/>
    <w:unhideWhenUsed/>
    <w:rsid w:val="00D60CB3"/>
    <w:pPr>
      <w:tabs>
        <w:tab w:val="center" w:pos="4513"/>
        <w:tab w:val="right" w:pos="9026"/>
      </w:tabs>
      <w:spacing w:after="0" w:line="240" w:lineRule="auto"/>
    </w:pPr>
    <w:rPr>
      <w:rFonts w:cs="Times New Roman"/>
      <w:sz w:val="24"/>
    </w:rPr>
  </w:style>
  <w:style w:type="character" w:customStyle="1" w:styleId="FooterChar">
    <w:name w:val="Footer Char"/>
    <w:basedOn w:val="DefaultParagraphFont"/>
    <w:link w:val="Footer1"/>
    <w:uiPriority w:val="99"/>
    <w:locked/>
    <w:rsid w:val="00D60CB3"/>
    <w:rPr>
      <w:rFonts w:cs="Times New Roman"/>
      <w:sz w:val="24"/>
    </w:rPr>
  </w:style>
  <w:style w:type="paragraph" w:styleId="Header">
    <w:name w:val="header"/>
    <w:basedOn w:val="Normal"/>
    <w:link w:val="HeaderChar1"/>
    <w:uiPriority w:val="99"/>
    <w:semiHidden/>
    <w:unhideWhenUsed/>
    <w:rsid w:val="00D60CB3"/>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D60CB3"/>
  </w:style>
  <w:style w:type="paragraph" w:styleId="Footer">
    <w:name w:val="footer"/>
    <w:basedOn w:val="Normal"/>
    <w:link w:val="FooterChar1"/>
    <w:uiPriority w:val="99"/>
    <w:unhideWhenUsed/>
    <w:rsid w:val="00D60CB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D60CB3"/>
  </w:style>
  <w:style w:type="character" w:styleId="Hyperlink">
    <w:name w:val="Hyperlink"/>
    <w:basedOn w:val="DefaultParagraphFont"/>
    <w:uiPriority w:val="99"/>
    <w:unhideWhenUsed/>
    <w:rsid w:val="00934119"/>
    <w:rPr>
      <w:color w:val="0563C1" w:themeColor="hyperlink"/>
      <w:u w:val="single"/>
    </w:rPr>
  </w:style>
  <w:style w:type="paragraph" w:customStyle="1" w:styleId="DfESOutNumbered">
    <w:name w:val="DfESOutNumbered"/>
    <w:basedOn w:val="Normal"/>
    <w:link w:val="DfESOutNumberedChar"/>
    <w:rsid w:val="00294593"/>
    <w:pPr>
      <w:widowControl w:val="0"/>
      <w:numPr>
        <w:numId w:val="8"/>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294593"/>
    <w:rPr>
      <w:rFonts w:ascii="Arial" w:eastAsia="Times New Roman" w:hAnsi="Arial" w:cs="Arial"/>
      <w:szCs w:val="20"/>
    </w:rPr>
  </w:style>
  <w:style w:type="paragraph" w:customStyle="1" w:styleId="DeptBullets">
    <w:name w:val="DeptBullets"/>
    <w:basedOn w:val="Normal"/>
    <w:link w:val="DeptBulletsChar"/>
    <w:rsid w:val="00294593"/>
    <w:pPr>
      <w:widowControl w:val="0"/>
      <w:numPr>
        <w:numId w:val="10"/>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9459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94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93"/>
    <w:rPr>
      <w:rFonts w:ascii="Tahoma" w:hAnsi="Tahoma" w:cs="Tahoma"/>
      <w:sz w:val="16"/>
      <w:szCs w:val="16"/>
    </w:rPr>
  </w:style>
  <w:style w:type="character" w:styleId="CommentReference">
    <w:name w:val="annotation reference"/>
    <w:basedOn w:val="DefaultParagraphFont"/>
    <w:uiPriority w:val="99"/>
    <w:semiHidden/>
    <w:unhideWhenUsed/>
    <w:rsid w:val="00C059A8"/>
    <w:rPr>
      <w:sz w:val="16"/>
      <w:szCs w:val="16"/>
    </w:rPr>
  </w:style>
  <w:style w:type="paragraph" w:styleId="CommentText">
    <w:name w:val="annotation text"/>
    <w:basedOn w:val="Normal"/>
    <w:link w:val="CommentTextChar"/>
    <w:uiPriority w:val="99"/>
    <w:semiHidden/>
    <w:unhideWhenUsed/>
    <w:rsid w:val="00C059A8"/>
    <w:pPr>
      <w:spacing w:line="240" w:lineRule="auto"/>
    </w:pPr>
    <w:rPr>
      <w:sz w:val="20"/>
      <w:szCs w:val="20"/>
    </w:rPr>
  </w:style>
  <w:style w:type="character" w:customStyle="1" w:styleId="CommentTextChar">
    <w:name w:val="Comment Text Char"/>
    <w:basedOn w:val="DefaultParagraphFont"/>
    <w:link w:val="CommentText"/>
    <w:uiPriority w:val="99"/>
    <w:semiHidden/>
    <w:rsid w:val="00C059A8"/>
    <w:rPr>
      <w:sz w:val="20"/>
      <w:szCs w:val="20"/>
    </w:rPr>
  </w:style>
  <w:style w:type="paragraph" w:styleId="CommentSubject">
    <w:name w:val="annotation subject"/>
    <w:basedOn w:val="CommentText"/>
    <w:next w:val="CommentText"/>
    <w:link w:val="CommentSubjectChar"/>
    <w:uiPriority w:val="99"/>
    <w:semiHidden/>
    <w:unhideWhenUsed/>
    <w:rsid w:val="00C059A8"/>
    <w:rPr>
      <w:b/>
      <w:bCs/>
    </w:rPr>
  </w:style>
  <w:style w:type="character" w:customStyle="1" w:styleId="CommentSubjectChar">
    <w:name w:val="Comment Subject Char"/>
    <w:basedOn w:val="CommentTextChar"/>
    <w:link w:val="CommentSubject"/>
    <w:uiPriority w:val="99"/>
    <w:semiHidden/>
    <w:rsid w:val="00C059A8"/>
    <w:rPr>
      <w:b/>
      <w:bCs/>
      <w:sz w:val="20"/>
      <w:szCs w:val="20"/>
    </w:rPr>
  </w:style>
  <w:style w:type="paragraph" w:styleId="ListParagraph">
    <w:name w:val="List Paragraph"/>
    <w:basedOn w:val="Normal"/>
    <w:uiPriority w:val="34"/>
    <w:qFormat/>
    <w:rsid w:val="0047641C"/>
    <w:pPr>
      <w:ind w:left="720"/>
      <w:contextualSpacing/>
    </w:pPr>
  </w:style>
  <w:style w:type="character" w:styleId="FollowedHyperlink">
    <w:name w:val="FollowedHyperlink"/>
    <w:basedOn w:val="DefaultParagraphFont"/>
    <w:uiPriority w:val="99"/>
    <w:semiHidden/>
    <w:unhideWhenUsed/>
    <w:rsid w:val="00762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ademy-and-free-school-funding-agreements-multi-academy-trust" TargetMode="External"/><Relationship Id="rId13" Type="http://schemas.openxmlformats.org/officeDocument/2006/relationships/hyperlink" Target="mailto:office@partnershiplearn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partnershiplearn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tnershiplearn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academy-and-free-school-funding-agreements-multi-academy-trust" TargetMode="External"/><Relationship Id="rId4" Type="http://schemas.openxmlformats.org/officeDocument/2006/relationships/webSettings" Target="webSettings.xml"/><Relationship Id="rId9" Type="http://schemas.openxmlformats.org/officeDocument/2006/relationships/hyperlink" Target="mailto:office@partnershiplearn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7174FDA7</Template>
  <TotalTime>0</TotalTime>
  <Pages>9</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Leighton R</dc:creator>
  <cp:lastModifiedBy>Leighton R</cp:lastModifiedBy>
  <cp:revision>3</cp:revision>
  <cp:lastPrinted>2016-01-20T15:12:00Z</cp:lastPrinted>
  <dcterms:created xsi:type="dcterms:W3CDTF">2017-12-01T09:04:00Z</dcterms:created>
  <dcterms:modified xsi:type="dcterms:W3CDTF">2017-12-01T09:08:00Z</dcterms:modified>
</cp:coreProperties>
</file>